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D5" w:rsidRPr="005479CE" w:rsidRDefault="003C00D5" w:rsidP="003C00D5">
      <w:pPr>
        <w:tabs>
          <w:tab w:val="left" w:pos="8070"/>
        </w:tabs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Ұстаздардың жетістікьтері</w:t>
      </w:r>
    </w:p>
    <w:p w:rsidR="003C00D5" w:rsidRPr="00196C8E" w:rsidRDefault="003C00D5" w:rsidP="003C00D5">
      <w:pPr>
        <w:tabs>
          <w:tab w:val="left" w:pos="8070"/>
        </w:tabs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C00D5" w:rsidRPr="00196C8E" w:rsidRDefault="003C00D5" w:rsidP="003C00D5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196C8E">
        <w:rPr>
          <w:rFonts w:ascii="Times New Roman" w:eastAsia="Calibri" w:hAnsi="Times New Roman" w:cs="Times New Roman"/>
          <w:lang w:val="kk-KZ"/>
        </w:rPr>
        <w:t xml:space="preserve">       </w:t>
      </w:r>
      <w:r>
        <w:rPr>
          <w:rFonts w:ascii="Times New Roman" w:eastAsia="Calibri" w:hAnsi="Times New Roman" w:cs="Times New Roman"/>
          <w:lang w:val="kk-KZ"/>
        </w:rPr>
        <w:t xml:space="preserve">Педагогикалық кадрлардың бәсекелік қабілеттігі кәсіби конкурстарында көрінеді. Жылсайын педагогтар ұстаздық шеберлігі конкурстарында қатысады, бұл олардың педагогикалық шеберлік деңгейін жоғарлатады. </w:t>
      </w:r>
    </w:p>
    <w:tbl>
      <w:tblPr>
        <w:tblpPr w:leftFromText="180" w:rightFromText="180" w:vertAnchor="text" w:horzAnchor="margin" w:tblpXSpec="center" w:tblpY="294"/>
        <w:tblOverlap w:val="never"/>
        <w:tblW w:w="10740" w:type="dxa"/>
        <w:tblLayout w:type="fixed"/>
        <w:tblLook w:val="0000"/>
      </w:tblPr>
      <w:tblGrid>
        <w:gridCol w:w="710"/>
        <w:gridCol w:w="3118"/>
        <w:gridCol w:w="1560"/>
        <w:gridCol w:w="2409"/>
        <w:gridCol w:w="2943"/>
      </w:tblGrid>
      <w:tr w:rsidR="003C00D5" w:rsidRPr="00B71BFB" w:rsidTr="00096810">
        <w:trPr>
          <w:trHeight w:val="7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0D5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1BFB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3C00D5" w:rsidRPr="00B71BFB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0D5" w:rsidRDefault="003C00D5" w:rsidP="000968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1BFB">
              <w:rPr>
                <w:rFonts w:ascii="Times New Roman" w:eastAsia="Times New Roman" w:hAnsi="Times New Roman" w:cs="Times New Roman"/>
                <w:b/>
              </w:rPr>
              <w:t>Конкурс</w:t>
            </w:r>
          </w:p>
          <w:p w:rsidR="003C00D5" w:rsidRPr="00B71BFB" w:rsidRDefault="003C00D5" w:rsidP="000968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0D5" w:rsidRPr="00F50C97" w:rsidRDefault="003C00D5" w:rsidP="000968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Деңгей</w:t>
            </w:r>
          </w:p>
          <w:p w:rsidR="003C00D5" w:rsidRPr="00B71BFB" w:rsidRDefault="003C00D5" w:rsidP="000968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0D5" w:rsidRPr="00F50C97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Мұғалімнің Т.А. Ә.</w:t>
            </w:r>
          </w:p>
          <w:p w:rsidR="003C00D5" w:rsidRPr="00B71BFB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50C97" w:rsidRDefault="003C00D5" w:rsidP="000968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Нәтиже</w:t>
            </w:r>
          </w:p>
        </w:tc>
      </w:tr>
      <w:tr w:rsidR="003C00D5" w:rsidRPr="00B71BFB" w:rsidTr="00096810">
        <w:trPr>
          <w:trHeight w:val="2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B71BFB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1BFB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B71BFB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 педагог 2018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F50C97" w:rsidRDefault="003C00D5" w:rsidP="000968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Иржанова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Б.Е.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3C0583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83">
              <w:rPr>
                <w:rFonts w:ascii="Times New Roman" w:eastAsia="Times New Roman" w:hAnsi="Times New Roman" w:cs="Times New Roman"/>
              </w:rPr>
              <w:t>«</w:t>
            </w:r>
            <w:r w:rsidRPr="003C0583">
              <w:rPr>
                <w:rFonts w:ascii="Times New Roman" w:eastAsia="Times New Roman" w:hAnsi="Times New Roman" w:cs="Times New Roman"/>
                <w:lang w:val="kk-KZ"/>
              </w:rPr>
              <w:t>Үздік педагогы -2018</w:t>
            </w:r>
            <w:r w:rsidRPr="003C0583">
              <w:rPr>
                <w:rFonts w:ascii="Times New Roman" w:eastAsia="Times New Roman" w:hAnsi="Times New Roman" w:cs="Times New Roman"/>
              </w:rPr>
              <w:t>»</w:t>
            </w:r>
            <w:r w:rsidRPr="003C0583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Pr="003C0583">
              <w:rPr>
                <w:rFonts w:ascii="Times New Roman" w:eastAsia="Times New Roman" w:hAnsi="Times New Roman" w:cs="Times New Roman"/>
              </w:rPr>
              <w:t xml:space="preserve"> </w:t>
            </w:r>
            <w:r w:rsidRPr="003C0583">
              <w:rPr>
                <w:rFonts w:ascii="Times New Roman" w:hAnsi="Times New Roman" w:cs="Times New Roman"/>
                <w:sz w:val="24"/>
                <w:szCs w:val="24"/>
              </w:rPr>
              <w:t>грамота в номинации «Надежды образования»</w:t>
            </w:r>
          </w:p>
        </w:tc>
      </w:tr>
      <w:tr w:rsidR="003C00D5" w:rsidRPr="00B71BFB" w:rsidTr="00096810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B71BFB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4F7E10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конкурс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тәрбиешісі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2018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9C32E8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9C32E8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Исабекова С.А.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6855FB" w:rsidRDefault="003C00D5" w:rsidP="000968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Үздік педагогы -2018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г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рамота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номинации «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Бала жанының тәрбиеші</w:t>
            </w:r>
            <w:proofErr w:type="gramStart"/>
            <w:r>
              <w:rPr>
                <w:rFonts w:ascii="Times New Roman" w:eastAsia="Times New Roman" w:hAnsi="Times New Roman" w:cs="Times New Roman"/>
                <w:lang w:val="kk-KZ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val="kk-KZ"/>
              </w:rPr>
              <w:t>і»</w:t>
            </w:r>
          </w:p>
        </w:tc>
      </w:tr>
      <w:tr w:rsidR="003C00D5" w:rsidRPr="00B71BFB" w:rsidTr="00096810">
        <w:trPr>
          <w:trHeight w:val="6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B71BFB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91117C" w:rsidRDefault="003C00D5" w:rsidP="0009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Қазақстан Республикасы астанасы – Астана қаласының 20-жылдығына арналған «Білім беруде педагогикалық жаңартпалардың жаңа горизонттары»  облыстық Форумда қатысу.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8D000B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k-KZ"/>
              </w:rPr>
              <w:t>ыстық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Сыздыкова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Скидан Л.М.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Шульгина М.П.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И.В.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Кигизбаева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Рерих Н.Р.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Мусулмамбекова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C00D5" w:rsidRPr="0091117C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Рерих Н.Р. – 1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орын </w:t>
            </w:r>
            <w:r>
              <w:rPr>
                <w:rFonts w:ascii="Times New Roman" w:eastAsia="Times New Roman" w:hAnsi="Times New Roman" w:cs="Times New Roman"/>
              </w:rPr>
              <w:t>(грамота)</w:t>
            </w:r>
          </w:p>
          <w:p w:rsidR="003C00D5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Сыздыкова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А.С. – грамота в номинации</w:t>
            </w:r>
          </w:p>
          <w:p w:rsidR="003C00D5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Смагулова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Закусилова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презентациялық алаңшада қатысқандары үшін </w:t>
            </w:r>
            <w:r>
              <w:rPr>
                <w:rFonts w:ascii="Times New Roman" w:eastAsia="Times New Roman" w:hAnsi="Times New Roman" w:cs="Times New Roman"/>
              </w:rPr>
              <w:t xml:space="preserve">грамота 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Шульгина М.П.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И.В.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Кигизбаева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Мусулмамбекова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  <w:p w:rsidR="003C00D5" w:rsidRPr="008D000B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 - 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</w:p>
        </w:tc>
      </w:tr>
      <w:tr w:rsidR="003C00D5" w:rsidRPr="00B71BFB" w:rsidTr="00096810">
        <w:trPr>
          <w:trHeight w:val="1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B71BFB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754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бойынша бейне сабақтардың конкурсы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8D000B" w:rsidRDefault="003C00D5" w:rsidP="000968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ада 2 орын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B71BFB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8D000B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 жаңарту жағдайларында педагогикалық ғылым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қашықтықтан олимпиада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8D000B" w:rsidRDefault="003C00D5" w:rsidP="000968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лық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Бородина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Ю.Н.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8D000B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ыста 3 орын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№ 01192701-Е13D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B71BFB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300C42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 жаңарту жағдайларында педагогикалық ғылым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қашықтықтан олимпиада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8D000B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лық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Бородина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Ю.Н.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8D000B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Ауданда 1 орын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№01192701-8087</w:t>
            </w:r>
          </w:p>
        </w:tc>
      </w:tr>
      <w:tr w:rsidR="003C00D5" w:rsidRPr="00B71BFB" w:rsidTr="00096810">
        <w:trPr>
          <w:trHeight w:val="3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B71BFB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A61F52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әдебиет бойынша қашықтықтан ҚИО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A61F52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лық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Плаксина Ю.Н.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Ауданда </w:t>
            </w:r>
            <w:r w:rsidRPr="000F7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орын 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 № 01204873-В4В1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B71BFB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196C8E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 бойынша ҚИО қашықтықтан олимпиада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9C06B1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республикалық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Плаксина Ю.Н.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196C8E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Ауданда </w:t>
            </w:r>
            <w:r w:rsidRPr="000F7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B71BFB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 бойынша ҚИО қашықтықтан олимпиада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9C06B1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Иржанова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Б.Е.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9C06B1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Қатысушының с</w:t>
            </w: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3C00D5" w:rsidRPr="00B71BFB" w:rsidTr="00096810">
        <w:trPr>
          <w:trHeight w:val="2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B71BFB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бойынша ҚИО қашықтықтан олимпиада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9C06B1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Абдугалиева А.Т.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B71BFB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бойынша ҚИО қашықтықтан олимпиада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Байжанова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9C06B1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Облыста </w:t>
            </w:r>
            <w:r w:rsidRPr="000F7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</w:t>
            </w:r>
          </w:p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Ауданда </w:t>
            </w:r>
            <w:r w:rsidRPr="000F7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65122D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тілінен 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«Демиург»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лимпиада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4F7E10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лық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Плаксина Ю.Н.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дәрежедегі диплом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Мұғалімдер үшін химия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бойынша қашықтықтан ҚИО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86EF8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республика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лы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Сыздыкова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Ауданда 2 орын г</w:t>
            </w: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01226199-DFOE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4F7E10" w:rsidRDefault="003C00D5" w:rsidP="000968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ККО (конкурс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, конференция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, олимпиада</w:t>
            </w:r>
            <w:proofErr w:type="gram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86EF8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лық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Стрижелецкая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Н.Н. (математика)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586EF8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 1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дәрежедегі диплом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b/>
                <w:sz w:val="24"/>
                <w:szCs w:val="24"/>
              </w:rPr>
              <w:t>№ 52704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ККО (конкурс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, конференция, олимпиада</w:t>
            </w:r>
            <w:proofErr w:type="gram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86EF8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лық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Сыздыкова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дәрежедегі диплом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53803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4F7E10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ұстазы»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86EF8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лық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Стрижелецкая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Н.Н. (математика)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дәрежедегі диплом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</w:t>
            </w:r>
            <w:r w:rsidRPr="00F754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114053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86EF8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Мұғалімдер үшін математика бойынша қашықтықтан ҚИО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86EF8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лық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Стрижелецкая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Ауданда 2 орын грамотасы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Pr="00F75439">
              <w:rPr>
                <w:rFonts w:ascii="Times New Roman" w:hAnsi="Times New Roman" w:cs="Times New Roman"/>
                <w:b/>
                <w:sz w:val="24"/>
                <w:szCs w:val="24"/>
              </w:rPr>
              <w:t>01253506-D171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4F7E10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Мұғалімдер үшін химия бойынша ұлттық интернет олимпиадасы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86EF8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лық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А.С.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586EF8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дәрежедегі диплом</w:t>
            </w:r>
          </w:p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b/>
                <w:sz w:val="24"/>
                <w:szCs w:val="24"/>
              </w:rPr>
              <w:t>№ В -</w:t>
            </w:r>
          </w:p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b/>
                <w:sz w:val="24"/>
                <w:szCs w:val="24"/>
              </w:rPr>
              <w:t>0114163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4F7E10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Рухани Жаңғыру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Қазақстан тарихы бойынша қашықтықтан ҚИО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86EF8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лық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Бородина Ю.Н.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586EF8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Қатысушының с</w:t>
            </w: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4F7E10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 үшін орыс тілі бойынша қашықтықтан ҚИО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86EF8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лық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Плаксина Ю.Н.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Ауданда </w:t>
            </w:r>
            <w:r w:rsidRPr="000F77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ККО (конкурсы, конференция, олимпиада</w:t>
            </w:r>
            <w:proofErr w:type="gram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86EF8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лық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Шульгина М.П.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51038</w:t>
            </w:r>
          </w:p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26.01.2018г.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ККО (конкурсы, конференция, олимпиада</w:t>
            </w:r>
            <w:proofErr w:type="gram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86EF8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лық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Мусулмамбекова Г.Б.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1 степени № 57678 02 02.04.2018г.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истанционная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КИО «Классическая педагогика и обновленное содержание образования»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86EF8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лық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А.С.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Плаксина Ю.Н.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Шульгина М.П.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Абенова К.А.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Бородина Ю.Н.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Сепсуева А.М.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Шульгина М.П. – 1 место в районе, 2 место в области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Бородина Ю.Н. – 1 место в районе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А.С. – сертификат участника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истанционная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  <w:p w:rsidR="003C00D5" w:rsidRPr="004F7E10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86EF8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лық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Кизкенова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Лубинская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Бородина Ю.Н.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Чайко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Рерих Н.Р.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Яськова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Сыздыкова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Мусулмамбекова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Кизкенова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Г.А. </w:t>
            </w:r>
            <w:r w:rsidRPr="00F754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место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Лубинская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Бородина Ю.Н.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Чайко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Рерих Н.Р.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Яськова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Сыздыкова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Мусулмамбекова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К.Б. – </w:t>
            </w:r>
            <w:r w:rsidRPr="00F754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место</w:t>
            </w:r>
          </w:p>
        </w:tc>
      </w:tr>
      <w:tr w:rsidR="003C00D5" w:rsidRPr="00DA4EB0" w:rsidTr="00096810">
        <w:trPr>
          <w:trHeight w:val="4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DA4EB0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E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жаңғырудың білім беру саласындағы өзектілігі</w:t>
            </w:r>
            <w:r w:rsidRPr="00DA4E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атты республикалық конкурс «Үздік ғылыми жоба»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86EF8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лық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Байжанова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3C00D5" w:rsidRPr="00DA4EB0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DA4EB0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тілінен қашықтықтан ҚИО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86EF8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лық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Байжанова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Қатысушының 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3C00D5" w:rsidRPr="00DA4EB0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DA4EB0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қашықтықтан ҚИО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86EF8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республика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лы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Шульгина М.П.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Ауданда 1 дәрежедегі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</w:t>
            </w: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00D5" w:rsidRPr="00DA4EB0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28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0D5D1F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сыныптар мұғалімдері үшін қашықтықтан ҚИО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86EF8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лық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Сепсуева А.М., Ахметова А.К., Кигизбаева А.С., Муратбекова Г.К., Дементьева И.В., Алиева О.В., Лубинская Т.В., Бородина Ю.Н.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Дементьева И.В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облыста 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ауданда 1 орын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бойынша 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3C00D5" w:rsidRPr="001B196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1B196B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жаңғырудың білім беру саласындағы өзектілігі</w:t>
            </w:r>
            <w:r w:rsidRPr="001B1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атты республикалық конкурс «Үздік ғылыми жоба»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86EF8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лық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Байжанова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3C00D5" w:rsidRPr="001B196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1B196B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0D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PLANET Skills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Халықаралық білім беру жобасынан «Ең жақсы әдістемелік әзірлеме» Республикалық кәсіби конкурсы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86EF8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лық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Ломакина С.С.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0D5D1F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дәрежедегі диплом</w:t>
            </w:r>
          </w:p>
        </w:tc>
      </w:tr>
      <w:tr w:rsidR="003C00D5" w:rsidRPr="00DA4EB0" w:rsidTr="00096810">
        <w:trPr>
          <w:trHeight w:val="5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31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 бойынша қашықтықтан Қ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86EF8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лық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Абенова К.А.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66FD8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3C00D5" w:rsidRPr="00DA4EB0" w:rsidTr="00096810">
        <w:trPr>
          <w:trHeight w:val="5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2018 сабаққа жақсы презентацияға к</w:t>
            </w:r>
            <w:r w:rsidRPr="00F754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онкурс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86EF8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лық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66FD8" w:rsidRDefault="003C00D5" w:rsidP="000968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Республикада </w:t>
            </w: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орын</w:t>
            </w:r>
          </w:p>
        </w:tc>
      </w:tr>
      <w:tr w:rsidR="003C00D5" w:rsidRPr="00DA4EB0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91117C" w:rsidRDefault="003C00D5" w:rsidP="0009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3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Teaching the Language of Science</w:t>
            </w:r>
            <w:r w:rsidRPr="003D13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Math</w:t>
            </w:r>
            <w:r w:rsidRPr="003D13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Technology</w:t>
            </w:r>
            <w:r w:rsidRPr="003D13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STEM and EFL</w:t>
            </w:r>
            <w:r w:rsidRPr="003D13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86EF8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  <w:p w:rsidR="003C00D5" w:rsidRPr="00B52FEA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</w:t>
            </w:r>
          </w:p>
          <w:p w:rsidR="003C00D5" w:rsidRPr="003D13E2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34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4F7E10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Сапалы дайындық үшін математика бойынша «Ғылыми әлеуеті» ғылыми жобалардың конкурсы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86EF8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Н.Н. Стрижелецкая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28.0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2.2018ж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F66FD8" w:rsidRDefault="003C00D5" w:rsidP="0009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 Высоцкийдің туған күнінің 80-жылдығына арналған «Мен, тыныс аламын, сондықтан – мен жақсы көремін» тақырыбына «Кестеден тыс» Ф</w:t>
            </w:r>
            <w:r w:rsidRPr="00F66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естивал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F66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315977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Плаксина Ю.Н.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дәрежедегі д</w:t>
            </w: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36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калық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ірибе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лимпиада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86EF8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Чайко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66FD8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</w:t>
            </w:r>
          </w:p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№ 702321</w:t>
            </w:r>
          </w:p>
          <w:p w:rsidR="003C00D5" w:rsidRPr="00F75439" w:rsidRDefault="003C00D5" w:rsidP="00096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29.03.2018г.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Математика ұстаздары үшін қашықтықтан </w:t>
            </w:r>
            <w:r w:rsidRPr="00F754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олимпиада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F5212F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халықаралық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Стрижелецкая Н.Н.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дәрежедегі д</w:t>
            </w: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b/>
                <w:sz w:val="24"/>
                <w:szCs w:val="24"/>
              </w:rPr>
              <w:t>17-02-7024</w:t>
            </w:r>
          </w:p>
        </w:tc>
      </w:tr>
    </w:tbl>
    <w:p w:rsidR="003C00D5" w:rsidRDefault="003C00D5" w:rsidP="003C00D5">
      <w:pPr>
        <w:tabs>
          <w:tab w:val="left" w:pos="8070"/>
        </w:tabs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C00D5" w:rsidRDefault="003C00D5" w:rsidP="003C00D5">
      <w:pPr>
        <w:tabs>
          <w:tab w:val="left" w:pos="8070"/>
        </w:tabs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C00D5" w:rsidRDefault="003C00D5" w:rsidP="003C00D5">
      <w:pPr>
        <w:tabs>
          <w:tab w:val="left" w:pos="8070"/>
        </w:tabs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C00D5" w:rsidRDefault="003C00D5" w:rsidP="003C00D5">
      <w:pPr>
        <w:tabs>
          <w:tab w:val="left" w:pos="8070"/>
        </w:tabs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C00D5" w:rsidRDefault="003C00D5" w:rsidP="003C00D5">
      <w:pPr>
        <w:tabs>
          <w:tab w:val="left" w:pos="8070"/>
        </w:tabs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C00D5" w:rsidRDefault="003C00D5" w:rsidP="003C00D5">
      <w:pPr>
        <w:tabs>
          <w:tab w:val="left" w:pos="8070"/>
        </w:tabs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C00D5" w:rsidRDefault="003C00D5" w:rsidP="003C00D5">
      <w:pPr>
        <w:tabs>
          <w:tab w:val="left" w:pos="8070"/>
        </w:tabs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C00D5" w:rsidRPr="00B71BFB" w:rsidRDefault="003C00D5" w:rsidP="003C00D5">
      <w:pPr>
        <w:tabs>
          <w:tab w:val="left" w:pos="8070"/>
        </w:tabs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Достижения педагогов </w:t>
      </w:r>
    </w:p>
    <w:p w:rsidR="003C00D5" w:rsidRPr="00B71BFB" w:rsidRDefault="003C00D5" w:rsidP="003C00D5">
      <w:pPr>
        <w:tabs>
          <w:tab w:val="left" w:pos="8070"/>
        </w:tabs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</w:rPr>
      </w:pPr>
    </w:p>
    <w:p w:rsidR="003C00D5" w:rsidRPr="00B71BFB" w:rsidRDefault="003C00D5" w:rsidP="003C00D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71BFB">
        <w:rPr>
          <w:rFonts w:ascii="Times New Roman" w:eastAsia="Calibri" w:hAnsi="Times New Roman" w:cs="Times New Roman"/>
        </w:rPr>
        <w:t xml:space="preserve">       Конкурентоспособность педагогических кадров ярко проявляется в  профессиональных конкурсах. Ежегодно педагоги принимают участие в конкурсах педагогического мастерства различного уровня, что повышает уровень их педагогического мастерства. </w:t>
      </w:r>
    </w:p>
    <w:tbl>
      <w:tblPr>
        <w:tblpPr w:leftFromText="180" w:rightFromText="180" w:vertAnchor="text" w:horzAnchor="margin" w:tblpXSpec="center" w:tblpY="294"/>
        <w:tblOverlap w:val="never"/>
        <w:tblW w:w="10740" w:type="dxa"/>
        <w:tblLayout w:type="fixed"/>
        <w:tblLook w:val="0000"/>
      </w:tblPr>
      <w:tblGrid>
        <w:gridCol w:w="710"/>
        <w:gridCol w:w="3118"/>
        <w:gridCol w:w="1560"/>
        <w:gridCol w:w="2409"/>
        <w:gridCol w:w="2943"/>
      </w:tblGrid>
      <w:tr w:rsidR="003C00D5" w:rsidRPr="00B71BFB" w:rsidTr="00096810">
        <w:trPr>
          <w:trHeight w:val="7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0D5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1BFB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3C00D5" w:rsidRPr="00B71BFB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0D5" w:rsidRDefault="003C00D5" w:rsidP="000968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1BFB">
              <w:rPr>
                <w:rFonts w:ascii="Times New Roman" w:eastAsia="Times New Roman" w:hAnsi="Times New Roman" w:cs="Times New Roman"/>
                <w:b/>
              </w:rPr>
              <w:t>Конкурс</w:t>
            </w:r>
          </w:p>
          <w:p w:rsidR="003C00D5" w:rsidRPr="00B71BFB" w:rsidRDefault="003C00D5" w:rsidP="000968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0D5" w:rsidRDefault="003C00D5" w:rsidP="000968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1BFB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  <w:p w:rsidR="003C00D5" w:rsidRPr="00B71BFB" w:rsidRDefault="003C00D5" w:rsidP="000968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0D5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1BFB">
              <w:rPr>
                <w:rFonts w:ascii="Times New Roman" w:eastAsia="Times New Roman" w:hAnsi="Times New Roman" w:cs="Times New Roman"/>
                <w:b/>
              </w:rPr>
              <w:t>Ф. И. О. учителя</w:t>
            </w:r>
          </w:p>
          <w:p w:rsidR="003C00D5" w:rsidRPr="00B71BFB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B71BFB" w:rsidRDefault="003C00D5" w:rsidP="000968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1BFB">
              <w:rPr>
                <w:rFonts w:ascii="Times New Roman" w:eastAsia="Times New Roman" w:hAnsi="Times New Roman" w:cs="Times New Roman"/>
                <w:b/>
              </w:rPr>
              <w:t>Результат</w:t>
            </w:r>
          </w:p>
        </w:tc>
      </w:tr>
      <w:tr w:rsidR="003C00D5" w:rsidRPr="00B71BFB" w:rsidTr="00096810">
        <w:trPr>
          <w:trHeight w:val="2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B71BFB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1BFB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B71BFB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Районный конкурс «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</w:t>
            </w:r>
            <w:proofErr w:type="gramStart"/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 2018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B71BFB" w:rsidRDefault="003C00D5" w:rsidP="000968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Иржанова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Б.Е.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3C0583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83">
              <w:rPr>
                <w:rFonts w:ascii="Times New Roman" w:eastAsia="Times New Roman" w:hAnsi="Times New Roman" w:cs="Times New Roman"/>
              </w:rPr>
              <w:t>«</w:t>
            </w:r>
            <w:r w:rsidRPr="003C0583">
              <w:rPr>
                <w:rFonts w:ascii="Times New Roman" w:eastAsia="Times New Roman" w:hAnsi="Times New Roman" w:cs="Times New Roman"/>
                <w:lang w:val="kk-KZ"/>
              </w:rPr>
              <w:t>Үздік педагогы -2018</w:t>
            </w:r>
            <w:r w:rsidRPr="003C0583">
              <w:rPr>
                <w:rFonts w:ascii="Times New Roman" w:eastAsia="Times New Roman" w:hAnsi="Times New Roman" w:cs="Times New Roman"/>
              </w:rPr>
              <w:t>»</w:t>
            </w:r>
            <w:r w:rsidRPr="003C0583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Pr="003C0583">
              <w:rPr>
                <w:rFonts w:ascii="Times New Roman" w:eastAsia="Times New Roman" w:hAnsi="Times New Roman" w:cs="Times New Roman"/>
              </w:rPr>
              <w:t xml:space="preserve"> </w:t>
            </w:r>
            <w:r w:rsidRPr="003C0583">
              <w:rPr>
                <w:rFonts w:ascii="Times New Roman" w:hAnsi="Times New Roman" w:cs="Times New Roman"/>
                <w:sz w:val="24"/>
                <w:szCs w:val="24"/>
              </w:rPr>
              <w:t>грамота в номинации «Надежды образования»</w:t>
            </w:r>
          </w:p>
        </w:tc>
      </w:tr>
      <w:tr w:rsidR="003C00D5" w:rsidRPr="00B71BFB" w:rsidTr="00096810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B71BFB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4F7E10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Районный конкурс «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тәрбиешісі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2018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9C32E8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9C32E8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Исабекова С.А.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6855FB" w:rsidRDefault="003C00D5" w:rsidP="000968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Үздік педагогы -2018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г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рамота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номинации «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Бала жанының тәрбиеші</w:t>
            </w:r>
            <w:proofErr w:type="gramStart"/>
            <w:r>
              <w:rPr>
                <w:rFonts w:ascii="Times New Roman" w:eastAsia="Times New Roman" w:hAnsi="Times New Roman" w:cs="Times New Roman"/>
                <w:lang w:val="kk-KZ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val="kk-KZ"/>
              </w:rPr>
              <w:t>і»</w:t>
            </w:r>
          </w:p>
        </w:tc>
      </w:tr>
      <w:tr w:rsidR="003C00D5" w:rsidRPr="00B71BFB" w:rsidTr="00096810">
        <w:trPr>
          <w:trHeight w:val="6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B71BFB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91117C" w:rsidRDefault="003C00D5" w:rsidP="0009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47098">
              <w:rPr>
                <w:rFonts w:ascii="Times New Roman" w:hAnsi="Times New Roman" w:cs="Times New Roman"/>
                <w:sz w:val="24"/>
                <w:szCs w:val="28"/>
              </w:rPr>
              <w:t>частие в областном Форуме «Новые горизонты педагогических инноваций в образовании», посвященном 20-летию столицы Республики Казахстан – города Астаны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Сыздыкова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Скидан Л.М.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Шульгина М.П.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И.В.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Кигизбаева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Рерих Н.Р.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Мусулмамбекова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C00D5" w:rsidRPr="0091117C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Рерих Н.Р. – 1 место (грамота)</w:t>
            </w:r>
          </w:p>
          <w:p w:rsidR="003C00D5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Сыздыкова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А.С. – грамота в номинации</w:t>
            </w:r>
          </w:p>
          <w:p w:rsidR="003C00D5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Смагулова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Закусилова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– грамота за участие в презентационной площадке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Шульгина М.П.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И.В.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Кигизбаева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Мусулмамбекова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  <w:p w:rsidR="003C00D5" w:rsidRPr="003952AD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 - сертификаты</w:t>
            </w:r>
          </w:p>
        </w:tc>
      </w:tr>
      <w:tr w:rsidR="003C00D5" w:rsidRPr="00B71BFB" w:rsidTr="00096810">
        <w:trPr>
          <w:trHeight w:val="1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B71BFB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F754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онкурс видеуроков по ОССО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B71BFB" w:rsidRDefault="003C00D5" w:rsidP="000968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место в Республике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B71BFB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B71BFB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истанционная олимпиада «Педагогическая наука в условиях обновления </w:t>
            </w:r>
            <w:proofErr w:type="gram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B71BFB" w:rsidRDefault="003C00D5" w:rsidP="000968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Бородина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Ю.Н.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№ 01192701-Е13D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B71BFB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300C42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истанционная олимпиада «Педагогическая наука в условиях обновления </w:t>
            </w:r>
            <w:proofErr w:type="gram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300C42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Бородина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Ю.Н.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в районе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№01192701-8087</w:t>
            </w:r>
          </w:p>
        </w:tc>
      </w:tr>
      <w:tr w:rsidR="003C00D5" w:rsidRPr="00B71BFB" w:rsidTr="00096810">
        <w:trPr>
          <w:trHeight w:val="3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B71BFB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истанционная</w:t>
            </w:r>
            <w:proofErr w:type="gram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КИО по русской литературе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6B24A7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Плаксина Ю.Н.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4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 № 01204873-В4В1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B71BFB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истанционная</w:t>
            </w:r>
            <w:proofErr w:type="gram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КИО по психологии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6B24A7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Плаксина Ю.Н.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4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в районе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B71BFB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истанционная</w:t>
            </w:r>
            <w:proofErr w:type="gram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КИО по истории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Иржанова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Б.Е.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C00D5" w:rsidRPr="00B71BFB" w:rsidTr="00096810">
        <w:trPr>
          <w:trHeight w:val="2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B71BFB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истанционная</w:t>
            </w:r>
            <w:proofErr w:type="gram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КИО по казахскому языку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Абдугалиева А.Т.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B71BFB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истанционная</w:t>
            </w:r>
            <w:proofErr w:type="gram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КИО по казахскому языку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Байжанова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4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</w:t>
            </w:r>
          </w:p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4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в районе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4F7E10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лимпиада «Демиург» по русской литературе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4F7E10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Плаксина Ю.Н.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4F7E10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истанционная</w:t>
            </w:r>
            <w:proofErr w:type="gram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КИО по химии для учителей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4F7E10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Сыздыкова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Грамота - 2 место в районе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b/>
                <w:sz w:val="24"/>
                <w:szCs w:val="24"/>
              </w:rPr>
              <w:t>№ 01226199-DFOE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4F7E10" w:rsidRDefault="003C00D5" w:rsidP="000968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ККО (конкурсы, конференция, олимпиада</w:t>
            </w:r>
            <w:proofErr w:type="gram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EE7D6B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Стрижелецкая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Н.Н. (математика)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Диплом  1  степени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b/>
                <w:sz w:val="24"/>
                <w:szCs w:val="24"/>
              </w:rPr>
              <w:t>№ 52704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ККО (конкурсы, конференция, олимпиада</w:t>
            </w:r>
            <w:proofErr w:type="gram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Сыздыкова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53803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4F7E10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ұстазы»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4F7E10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Стрижелецкая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Н.Н. (математика)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</w:t>
            </w:r>
            <w:r w:rsidRPr="00F754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114053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4F7E10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истанционная</w:t>
            </w:r>
            <w:proofErr w:type="gram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КИО по математике для учителей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Стрижелецкая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Грамота  2 место в районе № </w:t>
            </w:r>
            <w:r w:rsidRPr="00F75439">
              <w:rPr>
                <w:rFonts w:ascii="Times New Roman" w:hAnsi="Times New Roman" w:cs="Times New Roman"/>
                <w:b/>
                <w:sz w:val="24"/>
                <w:szCs w:val="24"/>
              </w:rPr>
              <w:t>01253506-D171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4F7E10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Национальная Интернет олимпиада по Химии для учителей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А.С.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Диплом  3 степени</w:t>
            </w:r>
          </w:p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b/>
                <w:sz w:val="24"/>
                <w:szCs w:val="24"/>
              </w:rPr>
              <w:t>№ В -</w:t>
            </w:r>
          </w:p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b/>
                <w:sz w:val="24"/>
                <w:szCs w:val="24"/>
              </w:rPr>
              <w:t>0114163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4F7E10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истанционная</w:t>
            </w:r>
            <w:proofErr w:type="gramEnd"/>
            <w:r w:rsidRPr="00F754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754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КИО по истории Казахстана: Рухани Жаңғыру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Бородина Ю.Н.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4F7E10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истанционная</w:t>
            </w:r>
            <w:proofErr w:type="gramEnd"/>
            <w:r w:rsidRPr="00F754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КИО по русскому языку для учителей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Плаксина Ю.Н.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7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районе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ККО (конкурсы, конференция, олимпиада</w:t>
            </w:r>
            <w:proofErr w:type="gram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Шульгина М.П.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51038</w:t>
            </w:r>
          </w:p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26.01.2018г.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ККО (конкурсы, конференция, олимпиада</w:t>
            </w:r>
            <w:proofErr w:type="gram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Мусулмамбекова Г.Б.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1 степени № 57678 02 02.04.2018г.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истанционная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КИО «Классическая педагогика и обновленное содержание образования»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А.С.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Плаксина Ю.Н.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Шульгина М.П.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Абенова К.А.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Бородина Ю.Н.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Сепсуева А.М.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Шульгина М.П. – 1 место в районе, 2 место в области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Бородина Ю.Н. – 1 место в районе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А.С. – сертификат участника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истанционная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  <w:p w:rsidR="003C00D5" w:rsidRPr="004F7E10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Кизкенова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Лубинская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Бородина Ю.Н.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Чайко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Рерих Н.Р.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Яськова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Сыздыкова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Мусулмамбекова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Кизкенова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Г.А. </w:t>
            </w:r>
            <w:r w:rsidRPr="00F754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место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Лубинская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Бородина Ю.Н.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Чайко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Рерих Н.Р.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Яськова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Сыздыкова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Мусулмамбекова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К.Б. – </w:t>
            </w:r>
            <w:r w:rsidRPr="00F754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место</w:t>
            </w:r>
          </w:p>
        </w:tc>
      </w:tr>
      <w:tr w:rsidR="003C00D5" w:rsidRPr="00DA4EB0" w:rsidTr="00096810">
        <w:trPr>
          <w:trHeight w:val="4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DA4EB0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E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жаңғырудың білім беру саласындағы өзектілігі</w:t>
            </w:r>
            <w:r w:rsidRPr="00DA4E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атты республикалық конкурс «Үздік ғылыми жоба»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DA4EB0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Байжанова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3C00D5" w:rsidRPr="00DA4EB0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DA4EB0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истанционная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КИО по казахскому языку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Байжанова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C00D5" w:rsidRPr="00DA4EB0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DA4EB0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истанционная</w:t>
            </w:r>
            <w:proofErr w:type="gramEnd"/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КИО по информатике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Шульгина М.П.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Диплом 1 степени в районе</w:t>
            </w:r>
          </w:p>
        </w:tc>
      </w:tr>
      <w:tr w:rsidR="003C00D5" w:rsidRPr="00DA4EB0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28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истанционная</w:t>
            </w:r>
            <w:proofErr w:type="gramEnd"/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КИО для учителей начальных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Сепсуева А.М., Ахметова А.К., Кигизбаева А.С., 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Муратбекова Г.К., Дементьева И.В., Алиева О.В., Лубинская Т.В., Бородина Ю.Н.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Дементьева И.В – 1 место в области, 1 место в районе, 3 место по РК</w:t>
            </w:r>
          </w:p>
        </w:tc>
      </w:tr>
      <w:tr w:rsidR="003C00D5" w:rsidRPr="001B196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1B196B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жаңғырудың білім беру саласындағы өзектілігі</w:t>
            </w:r>
            <w:r w:rsidRPr="001B1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атты республикалық конкурс «Үздік ғылыми жоба»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1B196B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Байжанова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3C00D5" w:rsidRPr="001B196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1B196B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CD6">
              <w:rPr>
                <w:rFonts w:ascii="Times New Roman" w:hAnsi="Times New Roman" w:cs="Times New Roman"/>
                <w:sz w:val="24"/>
                <w:szCs w:val="28"/>
              </w:rPr>
              <w:t xml:space="preserve">Республиканский профессиональный конкурс: «Лучшая методическая разработка» от Международного образовательного проекта PLANET </w:t>
            </w:r>
            <w:proofErr w:type="spellStart"/>
            <w:r w:rsidRPr="00372CD6">
              <w:rPr>
                <w:rFonts w:ascii="Times New Roman" w:hAnsi="Times New Roman" w:cs="Times New Roman"/>
                <w:sz w:val="24"/>
                <w:szCs w:val="28"/>
              </w:rPr>
              <w:t>Skills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Ломакина С.С.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C00D5" w:rsidRPr="00DA4EB0" w:rsidTr="00096810">
        <w:trPr>
          <w:trHeight w:val="5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31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истанционная</w:t>
            </w:r>
            <w:proofErr w:type="gramEnd"/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психологии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Абенова К.А.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районе</w:t>
            </w:r>
          </w:p>
        </w:tc>
      </w:tr>
      <w:tr w:rsidR="003C00D5" w:rsidRPr="00DA4EB0" w:rsidTr="00096810">
        <w:trPr>
          <w:trHeight w:val="5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F754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 лучшую презентацию к уроку 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B71BFB" w:rsidRDefault="003C00D5" w:rsidP="000968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 в Республике</w:t>
            </w:r>
          </w:p>
        </w:tc>
      </w:tr>
      <w:tr w:rsidR="003C00D5" w:rsidRPr="00DA4EB0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91117C" w:rsidRDefault="003C00D5" w:rsidP="0009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3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Teaching the Language of Science</w:t>
            </w:r>
            <w:r w:rsidRPr="003D13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Math</w:t>
            </w:r>
            <w:r w:rsidRPr="003D13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Technology</w:t>
            </w:r>
            <w:r w:rsidRPr="003D13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STEM and EFL</w:t>
            </w:r>
            <w:r w:rsidRPr="003D13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91117C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  <w:p w:rsidR="003C00D5" w:rsidRPr="00B52FEA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</w:t>
            </w:r>
          </w:p>
          <w:p w:rsidR="003C00D5" w:rsidRPr="003D13E2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22.04.2018г.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34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4F7E10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научных проектов «Научный потенциал» по математике  За качественную  подготовку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Н.Н. Стрижелецкая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28.02.2018г.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315977" w:rsidRDefault="003C00D5" w:rsidP="0009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естиваль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«Вне расписания» тема: «Я, дышу, и значит – я люблю», посвященный 80-летию со дня рождения В.Высоцкого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315977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Плаксина Ю.Н.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36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лимпиада «Педагогическая практика»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Чайко</w:t>
            </w:r>
            <w:proofErr w:type="spellEnd"/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B92D8D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D8D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№ 702321</w:t>
            </w:r>
          </w:p>
          <w:p w:rsidR="003C00D5" w:rsidRPr="00F75439" w:rsidRDefault="003C00D5" w:rsidP="00096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>29.03.2018г.</w:t>
            </w:r>
          </w:p>
        </w:tc>
      </w:tr>
      <w:tr w:rsidR="003C00D5" w:rsidRPr="00B71BFB" w:rsidTr="00096810">
        <w:trPr>
          <w:trHeight w:val="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573EAF" w:rsidRDefault="003C00D5" w:rsidP="0009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F754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истанционная олимпиада для преподавателей математики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D5" w:rsidRPr="00F5212F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международный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D5" w:rsidRPr="00F75439" w:rsidRDefault="003C00D5" w:rsidP="00096810">
            <w:pPr>
              <w:tabs>
                <w:tab w:val="left" w:pos="144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Стрижелецкая Н.Н.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  <w:r w:rsidRPr="00F754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C00D5" w:rsidRPr="00F75439" w:rsidRDefault="003C00D5" w:rsidP="0009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39">
              <w:rPr>
                <w:rFonts w:ascii="Times New Roman" w:hAnsi="Times New Roman" w:cs="Times New Roman"/>
                <w:b/>
                <w:sz w:val="24"/>
                <w:szCs w:val="24"/>
              </w:rPr>
              <w:t>17-02-7024</w:t>
            </w:r>
          </w:p>
        </w:tc>
      </w:tr>
    </w:tbl>
    <w:p w:rsidR="00643C32" w:rsidRDefault="00643C32"/>
    <w:sectPr w:rsidR="00643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00D5"/>
    <w:rsid w:val="003C00D5"/>
    <w:rsid w:val="0064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1694</Words>
  <Characters>9660</Characters>
  <Application>Microsoft Office Word</Application>
  <DocSecurity>0</DocSecurity>
  <Lines>80</Lines>
  <Paragraphs>22</Paragraphs>
  <ScaleCrop>false</ScaleCrop>
  <Company>Microsoft</Company>
  <LinksUpToDate>false</LinksUpToDate>
  <CharactersWithSpaces>11332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</dc:creator>
  <cp:keywords/>
  <dc:description/>
  <cp:lastModifiedBy>ШКОЛА 3</cp:lastModifiedBy>
  <cp:revision>2</cp:revision>
  <dcterms:created xsi:type="dcterms:W3CDTF">2018-10-18T10:46:00Z</dcterms:created>
  <dcterms:modified xsi:type="dcterms:W3CDTF">2018-10-18T10:47:00Z</dcterms:modified>
</cp:coreProperties>
</file>