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F7" w:rsidRPr="008159B4" w:rsidRDefault="002917F7" w:rsidP="00DD503E">
      <w:pPr>
        <w:spacing w:after="0"/>
        <w:rPr>
          <w:rFonts w:ascii="Times New Roman" w:hAnsi="Times New Roman" w:cs="Times New Roman"/>
          <w:b/>
          <w:sz w:val="24"/>
          <w:lang w:val="kk-KZ"/>
        </w:rPr>
      </w:pPr>
    </w:p>
    <w:tbl>
      <w:tblPr>
        <w:tblStyle w:val="a3"/>
        <w:tblW w:w="10773" w:type="dxa"/>
        <w:tblInd w:w="-1026" w:type="dxa"/>
        <w:tblLook w:val="04A0"/>
      </w:tblPr>
      <w:tblGrid>
        <w:gridCol w:w="4253"/>
        <w:gridCol w:w="6520"/>
      </w:tblGrid>
      <w:tr w:rsidR="00DD503E" w:rsidRPr="00BD4EC4" w:rsidTr="00F83656">
        <w:tc>
          <w:tcPr>
            <w:tcW w:w="4253" w:type="dxa"/>
          </w:tcPr>
          <w:p w:rsidR="00DD503E" w:rsidRDefault="00DD503E" w:rsidP="00F83656">
            <w:pPr>
              <w:rPr>
                <w:rFonts w:ascii="Times New Roman" w:hAnsi="Times New Roman" w:cs="Times New Roman"/>
                <w:b/>
                <w:bCs/>
                <w:sz w:val="24"/>
                <w:szCs w:val="24"/>
              </w:rPr>
            </w:pPr>
            <w:r w:rsidRPr="00BD4EC4">
              <w:rPr>
                <w:rFonts w:ascii="Times New Roman" w:hAnsi="Times New Roman" w:cs="Times New Roman"/>
                <w:b/>
                <w:bCs/>
                <w:sz w:val="24"/>
                <w:szCs w:val="24"/>
              </w:rPr>
              <w:t>Раздел долгосрочного планирования</w:t>
            </w:r>
          </w:p>
          <w:p w:rsidR="00DD503E" w:rsidRPr="00BD4EC4" w:rsidRDefault="00DD503E" w:rsidP="00F83656">
            <w:pPr>
              <w:rPr>
                <w:rFonts w:ascii="Times New Roman" w:hAnsi="Times New Roman" w:cs="Times New Roman"/>
                <w:b/>
                <w:bCs/>
                <w:sz w:val="24"/>
                <w:szCs w:val="24"/>
              </w:rPr>
            </w:pPr>
          </w:p>
          <w:p w:rsidR="00DD503E" w:rsidRPr="00BD4EC4" w:rsidRDefault="00DD503E" w:rsidP="00F83656">
            <w:pPr>
              <w:rPr>
                <w:rFonts w:ascii="Times New Roman" w:hAnsi="Times New Roman" w:cs="Times New Roman"/>
                <w:b/>
                <w:bCs/>
                <w:sz w:val="24"/>
                <w:szCs w:val="24"/>
              </w:rPr>
            </w:pPr>
            <w:r w:rsidRPr="00BD4EC4">
              <w:rPr>
                <w:rFonts w:ascii="Times New Roman" w:hAnsi="Times New Roman" w:cs="Times New Roman"/>
                <w:b/>
                <w:bCs/>
                <w:sz w:val="24"/>
                <w:szCs w:val="24"/>
                <w:lang w:val="kk-KZ"/>
              </w:rPr>
              <w:t>7.</w:t>
            </w:r>
            <w:r w:rsidRPr="00BD4EC4">
              <w:rPr>
                <w:rFonts w:ascii="Times New Roman" w:hAnsi="Times New Roman" w:cs="Times New Roman"/>
                <w:b/>
                <w:bCs/>
                <w:sz w:val="24"/>
                <w:szCs w:val="24"/>
              </w:rPr>
              <w:t>1В Изменение состояния вещества</w:t>
            </w:r>
          </w:p>
          <w:p w:rsidR="00DD503E" w:rsidRPr="00BD4EC4" w:rsidRDefault="00DD503E" w:rsidP="00F83656">
            <w:pPr>
              <w:rPr>
                <w:rFonts w:ascii="Times New Roman" w:hAnsi="Times New Roman" w:cs="Times New Roman"/>
                <w:b/>
                <w:bCs/>
                <w:sz w:val="24"/>
                <w:szCs w:val="24"/>
              </w:rPr>
            </w:pPr>
            <w:r w:rsidRPr="00BD4EC4">
              <w:rPr>
                <w:rFonts w:ascii="Times New Roman" w:hAnsi="Times New Roman" w:cs="Times New Roman"/>
                <w:b/>
                <w:bCs/>
                <w:sz w:val="24"/>
                <w:szCs w:val="24"/>
              </w:rPr>
              <w:t xml:space="preserve">Дата: </w:t>
            </w:r>
          </w:p>
          <w:p w:rsidR="00DD503E" w:rsidRPr="00BD4EC4" w:rsidRDefault="00DD503E" w:rsidP="00F83656">
            <w:pPr>
              <w:rPr>
                <w:rFonts w:ascii="Times New Roman" w:hAnsi="Times New Roman" w:cs="Times New Roman"/>
                <w:b/>
                <w:bCs/>
                <w:sz w:val="24"/>
                <w:szCs w:val="24"/>
              </w:rPr>
            </w:pPr>
            <w:r w:rsidRPr="00BD4EC4">
              <w:rPr>
                <w:rFonts w:ascii="Times New Roman" w:hAnsi="Times New Roman" w:cs="Times New Roman"/>
                <w:b/>
                <w:bCs/>
                <w:sz w:val="24"/>
                <w:szCs w:val="24"/>
              </w:rPr>
              <w:t>Класс: 7</w:t>
            </w:r>
          </w:p>
        </w:tc>
        <w:tc>
          <w:tcPr>
            <w:tcW w:w="6520" w:type="dxa"/>
          </w:tcPr>
          <w:p w:rsidR="00DD503E" w:rsidRPr="00BD4EC4" w:rsidRDefault="00DD503E" w:rsidP="00F83656">
            <w:pPr>
              <w:rPr>
                <w:rFonts w:ascii="Times New Roman" w:hAnsi="Times New Roman" w:cs="Times New Roman"/>
                <w:bCs/>
                <w:sz w:val="24"/>
                <w:szCs w:val="24"/>
              </w:rPr>
            </w:pPr>
            <w:r w:rsidRPr="00BD4EC4">
              <w:rPr>
                <w:rFonts w:ascii="Times New Roman" w:hAnsi="Times New Roman" w:cs="Times New Roman"/>
                <w:bCs/>
                <w:sz w:val="24"/>
                <w:szCs w:val="24"/>
              </w:rPr>
              <w:t>Школа: КГУ «Средняя школа № 3 города  Атбасар отдела образования Атбасарского района»</w:t>
            </w:r>
          </w:p>
          <w:p w:rsidR="00DD503E" w:rsidRPr="00BD4EC4" w:rsidRDefault="00DD503E" w:rsidP="00F83656">
            <w:pPr>
              <w:rPr>
                <w:rFonts w:ascii="Times New Roman" w:hAnsi="Times New Roman" w:cs="Times New Roman"/>
                <w:bCs/>
                <w:sz w:val="24"/>
                <w:szCs w:val="24"/>
              </w:rPr>
            </w:pPr>
            <w:r w:rsidRPr="00BD4EC4">
              <w:rPr>
                <w:rFonts w:ascii="Times New Roman" w:hAnsi="Times New Roman" w:cs="Times New Roman"/>
                <w:bCs/>
                <w:sz w:val="24"/>
                <w:szCs w:val="24"/>
              </w:rPr>
              <w:t xml:space="preserve">ФИО учителя: </w:t>
            </w:r>
            <w:proofErr w:type="spellStart"/>
            <w:r w:rsidRPr="00BD4EC4">
              <w:rPr>
                <w:rFonts w:ascii="Times New Roman" w:hAnsi="Times New Roman" w:cs="Times New Roman"/>
                <w:bCs/>
                <w:sz w:val="24"/>
                <w:szCs w:val="24"/>
              </w:rPr>
              <w:t>Сыздыкова</w:t>
            </w:r>
            <w:proofErr w:type="spellEnd"/>
            <w:r w:rsidR="00891FA8">
              <w:rPr>
                <w:rFonts w:ascii="Times New Roman" w:hAnsi="Times New Roman" w:cs="Times New Roman"/>
                <w:bCs/>
                <w:sz w:val="24"/>
                <w:szCs w:val="24"/>
              </w:rPr>
              <w:t xml:space="preserve"> </w:t>
            </w:r>
            <w:proofErr w:type="spellStart"/>
            <w:r w:rsidRPr="00BD4EC4">
              <w:rPr>
                <w:rFonts w:ascii="Times New Roman" w:hAnsi="Times New Roman" w:cs="Times New Roman"/>
                <w:bCs/>
                <w:sz w:val="24"/>
                <w:szCs w:val="24"/>
              </w:rPr>
              <w:t>Ардак</w:t>
            </w:r>
            <w:proofErr w:type="spellEnd"/>
            <w:r w:rsidR="00891FA8">
              <w:rPr>
                <w:rFonts w:ascii="Times New Roman" w:hAnsi="Times New Roman" w:cs="Times New Roman"/>
                <w:bCs/>
                <w:sz w:val="24"/>
                <w:szCs w:val="24"/>
              </w:rPr>
              <w:t xml:space="preserve"> </w:t>
            </w:r>
            <w:proofErr w:type="spellStart"/>
            <w:r w:rsidRPr="00BD4EC4">
              <w:rPr>
                <w:rFonts w:ascii="Times New Roman" w:hAnsi="Times New Roman" w:cs="Times New Roman"/>
                <w:bCs/>
                <w:sz w:val="24"/>
                <w:szCs w:val="24"/>
              </w:rPr>
              <w:t>Султансеитовна</w:t>
            </w:r>
            <w:proofErr w:type="spellEnd"/>
          </w:p>
          <w:p w:rsidR="00DD503E" w:rsidRPr="00BD4EC4" w:rsidRDefault="00DD503E" w:rsidP="00F83656">
            <w:pPr>
              <w:rPr>
                <w:rFonts w:ascii="Times New Roman" w:hAnsi="Times New Roman" w:cs="Times New Roman"/>
                <w:bCs/>
                <w:sz w:val="24"/>
                <w:szCs w:val="24"/>
              </w:rPr>
            </w:pPr>
            <w:r w:rsidRPr="00BD4EC4">
              <w:rPr>
                <w:rFonts w:ascii="Times New Roman" w:hAnsi="Times New Roman" w:cs="Times New Roman"/>
                <w:bCs/>
                <w:sz w:val="24"/>
                <w:szCs w:val="24"/>
              </w:rPr>
              <w:t>Количество  присутствующих:</w:t>
            </w:r>
          </w:p>
          <w:p w:rsidR="00DD503E" w:rsidRPr="00BD4EC4" w:rsidRDefault="00DD503E" w:rsidP="00F83656">
            <w:pPr>
              <w:rPr>
                <w:rFonts w:ascii="Times New Roman" w:hAnsi="Times New Roman" w:cs="Times New Roman"/>
                <w:b/>
                <w:bCs/>
                <w:sz w:val="24"/>
                <w:szCs w:val="24"/>
              </w:rPr>
            </w:pPr>
            <w:r w:rsidRPr="00BD4EC4">
              <w:rPr>
                <w:rFonts w:ascii="Times New Roman" w:hAnsi="Times New Roman" w:cs="Times New Roman"/>
                <w:bCs/>
                <w:sz w:val="24"/>
                <w:szCs w:val="24"/>
              </w:rPr>
              <w:t xml:space="preserve">                       отсутствующих:</w:t>
            </w:r>
          </w:p>
        </w:tc>
      </w:tr>
      <w:tr w:rsidR="00DD503E" w:rsidRPr="00BD4EC4" w:rsidTr="00F83656">
        <w:tc>
          <w:tcPr>
            <w:tcW w:w="4253" w:type="dxa"/>
          </w:tcPr>
          <w:p w:rsidR="00DD503E" w:rsidRPr="00BD4EC4" w:rsidRDefault="00DD503E" w:rsidP="00F83656">
            <w:pPr>
              <w:pStyle w:val="AssignmentTemplate"/>
              <w:spacing w:before="0" w:after="0"/>
              <w:outlineLvl w:val="2"/>
              <w:rPr>
                <w:rFonts w:ascii="Times New Roman" w:hAnsi="Times New Roman" w:cs="Times New Roman"/>
                <w:sz w:val="24"/>
                <w:szCs w:val="24"/>
                <w:lang w:val="ru-RU"/>
              </w:rPr>
            </w:pPr>
            <w:r w:rsidRPr="00BD4EC4">
              <w:rPr>
                <w:rFonts w:ascii="Times New Roman" w:hAnsi="Times New Roman" w:cs="Times New Roman"/>
                <w:sz w:val="24"/>
                <w:szCs w:val="24"/>
                <w:lang w:val="ru-RU"/>
              </w:rPr>
              <w:t xml:space="preserve">Тема урока </w:t>
            </w:r>
          </w:p>
        </w:tc>
        <w:tc>
          <w:tcPr>
            <w:tcW w:w="6520" w:type="dxa"/>
          </w:tcPr>
          <w:p w:rsidR="00DD503E" w:rsidRPr="00BD4EC4" w:rsidRDefault="00DD503E" w:rsidP="00F83656">
            <w:pPr>
              <w:rPr>
                <w:rFonts w:ascii="Times New Roman" w:hAnsi="Times New Roman" w:cs="Times New Roman"/>
                <w:sz w:val="24"/>
                <w:szCs w:val="24"/>
                <w:lang w:val="kk-KZ"/>
              </w:rPr>
            </w:pPr>
            <w:r w:rsidRPr="00BD4EC4">
              <w:rPr>
                <w:rFonts w:ascii="Times New Roman" w:hAnsi="Times New Roman" w:cs="Times New Roman"/>
                <w:sz w:val="24"/>
                <w:szCs w:val="24"/>
                <w:lang w:val="kk-KZ"/>
              </w:rPr>
              <w:t>Процесс нагревания. Лабораторный опыт №5 «Изучение процесса кипения воды»</w:t>
            </w:r>
          </w:p>
        </w:tc>
      </w:tr>
      <w:tr w:rsidR="00DD503E" w:rsidRPr="00BD4EC4" w:rsidTr="00F83656">
        <w:tc>
          <w:tcPr>
            <w:tcW w:w="4253" w:type="dxa"/>
          </w:tcPr>
          <w:p w:rsidR="00DD503E" w:rsidRPr="00BD4EC4" w:rsidRDefault="00DD503E" w:rsidP="00F83656">
            <w:pPr>
              <w:rPr>
                <w:rFonts w:ascii="Times New Roman" w:hAnsi="Times New Roman" w:cs="Times New Roman"/>
                <w:b/>
                <w:bCs/>
                <w:sz w:val="24"/>
                <w:szCs w:val="24"/>
              </w:rPr>
            </w:pPr>
            <w:r w:rsidRPr="00BD4EC4">
              <w:rPr>
                <w:rFonts w:ascii="Times New Roman" w:hAnsi="Times New Roman" w:cs="Times New Roman"/>
                <w:b/>
                <w:bCs/>
                <w:sz w:val="24"/>
                <w:szCs w:val="24"/>
              </w:rPr>
              <w:t>Цели обучения, которые достигаются на данном  уроке (ссылка на учебную программу)</w:t>
            </w:r>
          </w:p>
        </w:tc>
        <w:tc>
          <w:tcPr>
            <w:tcW w:w="6520" w:type="dxa"/>
          </w:tcPr>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lang w:eastAsia="ru-RU"/>
              </w:rPr>
              <w:t>7.1.1.6 - изучить процесс кипения воды</w:t>
            </w:r>
            <w:r w:rsidRPr="00BD4EC4">
              <w:rPr>
                <w:rFonts w:ascii="Times New Roman" w:hAnsi="Times New Roman" w:cs="Times New Roman"/>
                <w:sz w:val="24"/>
                <w:szCs w:val="24"/>
                <w:lang w:val="kk-KZ" w:eastAsia="ru-RU"/>
              </w:rPr>
              <w:t xml:space="preserve">, </w:t>
            </w:r>
            <w:r w:rsidRPr="00BD4EC4">
              <w:rPr>
                <w:rFonts w:ascii="Times New Roman" w:hAnsi="Times New Roman" w:cs="Times New Roman"/>
                <w:sz w:val="24"/>
                <w:szCs w:val="24"/>
                <w:lang w:eastAsia="ru-RU"/>
              </w:rPr>
              <w:t xml:space="preserve">построить кривую нагревания и проанализировать ее, объяснить свои наблюдения, </w:t>
            </w:r>
            <w:r w:rsidRPr="00BD4EC4">
              <w:rPr>
                <w:rFonts w:ascii="Times New Roman" w:hAnsi="Times New Roman" w:cs="Times New Roman"/>
                <w:sz w:val="24"/>
                <w:szCs w:val="24"/>
                <w:shd w:val="clear" w:color="auto" w:fill="FFFFFF"/>
                <w:lang w:eastAsia="ru-RU"/>
              </w:rPr>
              <w:t>согласн</w:t>
            </w:r>
            <w:r w:rsidRPr="00BD4EC4">
              <w:rPr>
                <w:rFonts w:ascii="Times New Roman" w:hAnsi="Times New Roman" w:cs="Times New Roman"/>
                <w:sz w:val="24"/>
                <w:szCs w:val="24"/>
                <w:lang w:eastAsia="ru-RU"/>
              </w:rPr>
              <w:t>о кинетической теории частиц</w:t>
            </w:r>
          </w:p>
        </w:tc>
      </w:tr>
      <w:tr w:rsidR="00DD503E" w:rsidRPr="00BD4EC4" w:rsidTr="00F83656">
        <w:tc>
          <w:tcPr>
            <w:tcW w:w="4253" w:type="dxa"/>
          </w:tcPr>
          <w:p w:rsidR="00DD503E" w:rsidRPr="00BD4EC4" w:rsidRDefault="00DD503E" w:rsidP="00F83656">
            <w:pPr>
              <w:ind w:left="-468" w:firstLine="468"/>
              <w:rPr>
                <w:rFonts w:ascii="Times New Roman" w:hAnsi="Times New Roman" w:cs="Times New Roman"/>
                <w:b/>
                <w:bCs/>
                <w:sz w:val="24"/>
                <w:szCs w:val="24"/>
              </w:rPr>
            </w:pPr>
            <w:r w:rsidRPr="00BD4EC4">
              <w:rPr>
                <w:rFonts w:ascii="Times New Roman" w:hAnsi="Times New Roman" w:cs="Times New Roman"/>
                <w:b/>
                <w:bCs/>
                <w:sz w:val="24"/>
                <w:szCs w:val="24"/>
              </w:rPr>
              <w:t>Цели урока</w:t>
            </w:r>
          </w:p>
        </w:tc>
        <w:tc>
          <w:tcPr>
            <w:tcW w:w="6520" w:type="dxa"/>
          </w:tcPr>
          <w:p w:rsidR="00DD503E" w:rsidRPr="00BD4EC4" w:rsidRDefault="00DD503E" w:rsidP="00F83656">
            <w:pPr>
              <w:jc w:val="both"/>
              <w:rPr>
                <w:rFonts w:ascii="Times New Roman" w:hAnsi="Times New Roman" w:cs="Times New Roman"/>
                <w:sz w:val="24"/>
                <w:szCs w:val="24"/>
              </w:rPr>
            </w:pPr>
            <w:r w:rsidRPr="00BD4EC4">
              <w:rPr>
                <w:rFonts w:ascii="Times New Roman" w:hAnsi="Times New Roman" w:cs="Times New Roman"/>
                <w:b/>
                <w:sz w:val="24"/>
                <w:szCs w:val="24"/>
              </w:rPr>
              <w:t>Все учащиеся</w:t>
            </w:r>
            <w:r w:rsidRPr="00BD4EC4">
              <w:rPr>
                <w:rFonts w:ascii="Times New Roman" w:hAnsi="Times New Roman" w:cs="Times New Roman"/>
                <w:sz w:val="24"/>
                <w:szCs w:val="24"/>
              </w:rPr>
              <w:t xml:space="preserve">: </w:t>
            </w:r>
          </w:p>
          <w:p w:rsidR="00DD503E" w:rsidRPr="00BD4EC4" w:rsidRDefault="00DD503E" w:rsidP="00F83656">
            <w:pPr>
              <w:jc w:val="both"/>
              <w:rPr>
                <w:rFonts w:ascii="Times New Roman" w:hAnsi="Times New Roman" w:cs="Times New Roman"/>
                <w:i/>
                <w:iCs/>
                <w:sz w:val="24"/>
                <w:szCs w:val="24"/>
              </w:rPr>
            </w:pPr>
            <w:r w:rsidRPr="00BD4EC4">
              <w:rPr>
                <w:rFonts w:ascii="Times New Roman" w:hAnsi="Times New Roman" w:cs="Times New Roman"/>
                <w:sz w:val="24"/>
                <w:szCs w:val="24"/>
              </w:rPr>
              <w:t>-</w:t>
            </w:r>
            <w:r>
              <w:rPr>
                <w:rFonts w:ascii="Times New Roman" w:hAnsi="Times New Roman" w:cs="Times New Roman"/>
                <w:i/>
                <w:iCs/>
                <w:sz w:val="24"/>
                <w:szCs w:val="24"/>
              </w:rPr>
              <w:t>знают механизм процесса</w:t>
            </w:r>
            <w:r w:rsidRPr="00BD4EC4">
              <w:rPr>
                <w:rFonts w:ascii="Times New Roman" w:hAnsi="Times New Roman" w:cs="Times New Roman"/>
                <w:i/>
                <w:iCs/>
                <w:sz w:val="24"/>
                <w:szCs w:val="24"/>
              </w:rPr>
              <w:t xml:space="preserve"> нагревания воды;</w:t>
            </w:r>
          </w:p>
          <w:p w:rsidR="00DD503E" w:rsidRPr="00BD4EC4" w:rsidRDefault="00DD503E" w:rsidP="00F83656">
            <w:pPr>
              <w:jc w:val="both"/>
              <w:rPr>
                <w:rFonts w:ascii="Times New Roman" w:hAnsi="Times New Roman" w:cs="Times New Roman"/>
                <w:sz w:val="24"/>
                <w:szCs w:val="24"/>
              </w:rPr>
            </w:pPr>
            <w:r>
              <w:rPr>
                <w:rFonts w:ascii="Times New Roman" w:hAnsi="Times New Roman" w:cs="Times New Roman"/>
                <w:i/>
                <w:iCs/>
                <w:sz w:val="24"/>
                <w:szCs w:val="24"/>
              </w:rPr>
              <w:t>- строят</w:t>
            </w:r>
            <w:r w:rsidRPr="00BD4EC4">
              <w:rPr>
                <w:rFonts w:ascii="Times New Roman" w:hAnsi="Times New Roman" w:cs="Times New Roman"/>
                <w:i/>
                <w:iCs/>
                <w:sz w:val="24"/>
                <w:szCs w:val="24"/>
              </w:rPr>
              <w:t xml:space="preserve"> кривую нагревания воды;</w:t>
            </w:r>
          </w:p>
          <w:p w:rsidR="00DD503E" w:rsidRPr="00BD4EC4" w:rsidRDefault="00DD503E" w:rsidP="00F83656">
            <w:pPr>
              <w:jc w:val="both"/>
              <w:rPr>
                <w:rFonts w:ascii="Times New Roman" w:hAnsi="Times New Roman" w:cs="Times New Roman"/>
                <w:sz w:val="24"/>
                <w:szCs w:val="24"/>
              </w:rPr>
            </w:pPr>
            <w:r w:rsidRPr="00BD4EC4">
              <w:rPr>
                <w:rFonts w:ascii="Times New Roman" w:hAnsi="Times New Roman" w:cs="Times New Roman"/>
                <w:b/>
                <w:sz w:val="24"/>
                <w:szCs w:val="24"/>
              </w:rPr>
              <w:t>Большинство учащихся</w:t>
            </w:r>
            <w:r w:rsidRPr="00BD4EC4">
              <w:rPr>
                <w:rFonts w:ascii="Times New Roman" w:hAnsi="Times New Roman" w:cs="Times New Roman"/>
                <w:sz w:val="24"/>
                <w:szCs w:val="24"/>
              </w:rPr>
              <w:t xml:space="preserve">: </w:t>
            </w:r>
          </w:p>
          <w:p w:rsidR="00DD503E" w:rsidRPr="00BD4EC4" w:rsidRDefault="00DD503E" w:rsidP="00F83656">
            <w:pPr>
              <w:jc w:val="both"/>
              <w:rPr>
                <w:rFonts w:ascii="Times New Roman" w:hAnsi="Times New Roman" w:cs="Times New Roman"/>
                <w:i/>
                <w:sz w:val="24"/>
                <w:szCs w:val="24"/>
              </w:rPr>
            </w:pPr>
            <w:r w:rsidRPr="00BD4EC4">
              <w:rPr>
                <w:rFonts w:ascii="Times New Roman" w:hAnsi="Times New Roman" w:cs="Times New Roman"/>
                <w:sz w:val="24"/>
                <w:szCs w:val="24"/>
              </w:rPr>
              <w:t>-</w:t>
            </w:r>
            <w:r>
              <w:rPr>
                <w:rFonts w:ascii="Times New Roman" w:hAnsi="Times New Roman" w:cs="Times New Roman"/>
                <w:i/>
                <w:sz w:val="24"/>
                <w:szCs w:val="24"/>
              </w:rPr>
              <w:t xml:space="preserve">объясняют,  </w:t>
            </w:r>
            <w:proofErr w:type="gramStart"/>
            <w:r>
              <w:rPr>
                <w:rFonts w:ascii="Times New Roman" w:hAnsi="Times New Roman" w:cs="Times New Roman"/>
                <w:i/>
                <w:sz w:val="24"/>
                <w:szCs w:val="24"/>
              </w:rPr>
              <w:t>факторы</w:t>
            </w:r>
            <w:proofErr w:type="gramEnd"/>
            <w:r>
              <w:rPr>
                <w:rFonts w:ascii="Times New Roman" w:hAnsi="Times New Roman" w:cs="Times New Roman"/>
                <w:i/>
                <w:sz w:val="24"/>
                <w:szCs w:val="24"/>
              </w:rPr>
              <w:t xml:space="preserve"> влияющие на механизм процесса нагревания воды</w:t>
            </w:r>
            <w:r w:rsidRPr="00BD4EC4">
              <w:rPr>
                <w:rFonts w:ascii="Times New Roman" w:hAnsi="Times New Roman" w:cs="Times New Roman"/>
                <w:i/>
                <w:sz w:val="24"/>
                <w:szCs w:val="24"/>
              </w:rPr>
              <w:t>;</w:t>
            </w:r>
          </w:p>
          <w:p w:rsidR="00DD503E" w:rsidRPr="00BD4EC4" w:rsidRDefault="00DD503E" w:rsidP="00F83656">
            <w:pPr>
              <w:spacing w:before="60" w:after="60"/>
              <w:rPr>
                <w:rFonts w:ascii="Times New Roman" w:eastAsia="SimSun" w:hAnsi="Times New Roman" w:cs="Times New Roman"/>
                <w:sz w:val="24"/>
                <w:szCs w:val="24"/>
                <w:lang w:eastAsia="en-GB"/>
              </w:rPr>
            </w:pPr>
            <w:r w:rsidRPr="00BD4EC4">
              <w:rPr>
                <w:rFonts w:ascii="Times New Roman" w:eastAsia="SimSun" w:hAnsi="Times New Roman" w:cs="Times New Roman"/>
                <w:b/>
                <w:sz w:val="24"/>
                <w:szCs w:val="24"/>
                <w:lang w:eastAsia="en-GB"/>
              </w:rPr>
              <w:t>Некоторые учащиеся</w:t>
            </w:r>
            <w:r w:rsidRPr="00BD4EC4">
              <w:rPr>
                <w:rFonts w:ascii="Times New Roman" w:eastAsia="SimSun" w:hAnsi="Times New Roman" w:cs="Times New Roman"/>
                <w:sz w:val="24"/>
                <w:szCs w:val="24"/>
                <w:lang w:eastAsia="en-GB"/>
              </w:rPr>
              <w:t xml:space="preserve">: </w:t>
            </w:r>
          </w:p>
          <w:p w:rsidR="00DD503E" w:rsidRPr="00BD4EC4" w:rsidRDefault="00DD503E" w:rsidP="00F83656">
            <w:pPr>
              <w:spacing w:before="60" w:after="60"/>
              <w:rPr>
                <w:rFonts w:ascii="Times New Roman" w:eastAsia="SimSun" w:hAnsi="Times New Roman" w:cs="Times New Roman"/>
                <w:sz w:val="24"/>
                <w:szCs w:val="24"/>
                <w:lang w:eastAsia="en-GB"/>
              </w:rPr>
            </w:pPr>
            <w:r w:rsidRPr="00BD4EC4">
              <w:rPr>
                <w:rFonts w:ascii="Times New Roman" w:eastAsia="SimSun" w:hAnsi="Times New Roman" w:cs="Times New Roman"/>
                <w:sz w:val="24"/>
                <w:szCs w:val="24"/>
                <w:lang w:eastAsia="en-GB"/>
              </w:rPr>
              <w:t>-</w:t>
            </w:r>
            <w:r>
              <w:rPr>
                <w:rFonts w:ascii="Times New Roman" w:eastAsia="SimSun" w:hAnsi="Times New Roman" w:cs="Times New Roman"/>
                <w:i/>
                <w:sz w:val="24"/>
                <w:szCs w:val="24"/>
                <w:lang w:eastAsia="en-GB"/>
              </w:rPr>
              <w:t xml:space="preserve"> объясняют свои наблюдения,  анализируют</w:t>
            </w:r>
            <w:r w:rsidRPr="00BD4EC4">
              <w:rPr>
                <w:rFonts w:ascii="Times New Roman" w:eastAsia="SimSun" w:hAnsi="Times New Roman" w:cs="Times New Roman"/>
                <w:i/>
                <w:sz w:val="24"/>
                <w:szCs w:val="24"/>
                <w:lang w:eastAsia="en-GB"/>
              </w:rPr>
              <w:t xml:space="preserve"> результаты опыта, согласно кинетической теории частиц;</w:t>
            </w:r>
          </w:p>
        </w:tc>
      </w:tr>
      <w:tr w:rsidR="00DD503E" w:rsidRPr="00BD4EC4" w:rsidTr="00F83656">
        <w:tc>
          <w:tcPr>
            <w:tcW w:w="4253" w:type="dxa"/>
          </w:tcPr>
          <w:p w:rsidR="00DD503E" w:rsidRPr="00BD4EC4" w:rsidRDefault="00DD503E" w:rsidP="00F83656">
            <w:pPr>
              <w:ind w:left="-468" w:firstLine="468"/>
              <w:rPr>
                <w:rFonts w:ascii="Times New Roman" w:hAnsi="Times New Roman" w:cs="Times New Roman"/>
                <w:b/>
                <w:bCs/>
                <w:sz w:val="24"/>
                <w:szCs w:val="24"/>
              </w:rPr>
            </w:pPr>
            <w:r w:rsidRPr="00BD4EC4">
              <w:rPr>
                <w:rFonts w:ascii="Times New Roman" w:hAnsi="Times New Roman" w:cs="Times New Roman"/>
                <w:b/>
                <w:bCs/>
                <w:sz w:val="24"/>
                <w:szCs w:val="24"/>
              </w:rPr>
              <w:t>Критерии успеха</w:t>
            </w:r>
          </w:p>
        </w:tc>
        <w:tc>
          <w:tcPr>
            <w:tcW w:w="6520" w:type="dxa"/>
          </w:tcPr>
          <w:p w:rsidR="00DD503E" w:rsidRPr="00BD4EC4" w:rsidRDefault="00DD503E" w:rsidP="00F83656">
            <w:pPr>
              <w:jc w:val="both"/>
              <w:rPr>
                <w:rFonts w:ascii="Times New Roman" w:hAnsi="Times New Roman" w:cs="Times New Roman"/>
                <w:sz w:val="24"/>
                <w:szCs w:val="24"/>
              </w:rPr>
            </w:pPr>
            <w:r w:rsidRPr="00BD4EC4">
              <w:rPr>
                <w:rFonts w:ascii="Times New Roman" w:hAnsi="Times New Roman" w:cs="Times New Roman"/>
                <w:bCs/>
                <w:iCs/>
                <w:sz w:val="24"/>
                <w:szCs w:val="24"/>
              </w:rPr>
              <w:t>-</w:t>
            </w:r>
            <w:r>
              <w:rPr>
                <w:rFonts w:ascii="Times New Roman" w:hAnsi="Times New Roman" w:cs="Times New Roman"/>
                <w:sz w:val="24"/>
                <w:szCs w:val="24"/>
              </w:rPr>
              <w:t>дают определение механизма</w:t>
            </w:r>
            <w:r w:rsidRPr="00BD4EC4">
              <w:rPr>
                <w:rFonts w:ascii="Times New Roman" w:hAnsi="Times New Roman" w:cs="Times New Roman"/>
                <w:sz w:val="24"/>
                <w:szCs w:val="24"/>
              </w:rPr>
              <w:t xml:space="preserve"> процесса  </w:t>
            </w:r>
            <w:r>
              <w:rPr>
                <w:rFonts w:ascii="Times New Roman" w:hAnsi="Times New Roman" w:cs="Times New Roman"/>
                <w:sz w:val="24"/>
                <w:szCs w:val="24"/>
              </w:rPr>
              <w:t>нагревания</w:t>
            </w:r>
            <w:r w:rsidRPr="00BD4EC4">
              <w:rPr>
                <w:rFonts w:ascii="Times New Roman" w:hAnsi="Times New Roman" w:cs="Times New Roman"/>
                <w:sz w:val="24"/>
                <w:szCs w:val="24"/>
              </w:rPr>
              <w:t xml:space="preserve"> воды;</w:t>
            </w:r>
          </w:p>
          <w:p w:rsidR="00DD503E" w:rsidRPr="00BD4EC4" w:rsidRDefault="00DD503E" w:rsidP="00F83656">
            <w:pPr>
              <w:jc w:val="both"/>
              <w:rPr>
                <w:rFonts w:ascii="Times New Roman" w:hAnsi="Times New Roman" w:cs="Times New Roman"/>
                <w:sz w:val="24"/>
                <w:szCs w:val="24"/>
                <w:lang w:val="kk-KZ"/>
              </w:rPr>
            </w:pPr>
            <w:r>
              <w:rPr>
                <w:rFonts w:ascii="Times New Roman" w:hAnsi="Times New Roman" w:cs="Times New Roman"/>
                <w:sz w:val="24"/>
                <w:szCs w:val="24"/>
              </w:rPr>
              <w:t>-</w:t>
            </w:r>
            <w:proofErr w:type="spellStart"/>
            <w:r w:rsidRPr="00BD4EC4">
              <w:rPr>
                <w:rFonts w:ascii="Times New Roman" w:hAnsi="Times New Roman" w:cs="Times New Roman"/>
                <w:sz w:val="24"/>
                <w:szCs w:val="24"/>
              </w:rPr>
              <w:t>стро</w:t>
            </w:r>
            <w:proofErr w:type="spellEnd"/>
            <w:r>
              <w:rPr>
                <w:rFonts w:ascii="Times New Roman" w:hAnsi="Times New Roman" w:cs="Times New Roman"/>
                <w:sz w:val="24"/>
                <w:szCs w:val="24"/>
                <w:lang w:val="kk-KZ"/>
              </w:rPr>
              <w:t>я</w:t>
            </w:r>
            <w:r w:rsidRPr="00BD4EC4">
              <w:rPr>
                <w:rFonts w:ascii="Times New Roman" w:hAnsi="Times New Roman" w:cs="Times New Roman"/>
                <w:sz w:val="24"/>
                <w:szCs w:val="24"/>
                <w:lang w:val="kk-KZ"/>
              </w:rPr>
              <w:t>т кривую нагревания на основе экспериментальных данных;</w:t>
            </w:r>
          </w:p>
          <w:p w:rsidR="00DD503E" w:rsidRPr="00BD4EC4" w:rsidRDefault="00DD503E" w:rsidP="00F83656">
            <w:pPr>
              <w:jc w:val="both"/>
              <w:rPr>
                <w:rFonts w:ascii="Times New Roman" w:hAnsi="Times New Roman" w:cs="Times New Roman"/>
                <w:sz w:val="24"/>
                <w:szCs w:val="24"/>
                <w:lang w:val="kk-KZ"/>
              </w:rPr>
            </w:pPr>
            <w:r>
              <w:rPr>
                <w:rFonts w:ascii="Times New Roman" w:hAnsi="Times New Roman" w:cs="Times New Roman"/>
                <w:sz w:val="24"/>
                <w:szCs w:val="24"/>
                <w:lang w:val="kk-KZ"/>
              </w:rPr>
              <w:t>-называют  факторы влияющие механизм</w:t>
            </w:r>
            <w:r w:rsidRPr="00BD4EC4">
              <w:rPr>
                <w:rFonts w:ascii="Times New Roman" w:hAnsi="Times New Roman" w:cs="Times New Roman"/>
                <w:sz w:val="24"/>
                <w:szCs w:val="24"/>
                <w:lang w:val="kk-KZ"/>
              </w:rPr>
              <w:t xml:space="preserve"> процесс</w:t>
            </w:r>
            <w:r>
              <w:rPr>
                <w:rFonts w:ascii="Times New Roman" w:hAnsi="Times New Roman" w:cs="Times New Roman"/>
                <w:sz w:val="24"/>
                <w:szCs w:val="24"/>
                <w:lang w:val="kk-KZ"/>
              </w:rPr>
              <w:t xml:space="preserve">а нагревания </w:t>
            </w:r>
            <w:r w:rsidRPr="00BD4EC4">
              <w:rPr>
                <w:rFonts w:ascii="Times New Roman" w:hAnsi="Times New Roman" w:cs="Times New Roman"/>
                <w:sz w:val="24"/>
                <w:szCs w:val="24"/>
                <w:lang w:val="kk-KZ"/>
              </w:rPr>
              <w:t xml:space="preserve"> воды;</w:t>
            </w:r>
          </w:p>
          <w:p w:rsidR="00DD503E" w:rsidRPr="00BD4EC4" w:rsidRDefault="00DD503E" w:rsidP="00F83656">
            <w:pPr>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BD4EC4">
              <w:rPr>
                <w:rFonts w:ascii="Times New Roman" w:hAnsi="Times New Roman" w:cs="Times New Roman"/>
                <w:sz w:val="24"/>
                <w:szCs w:val="24"/>
                <w:lang w:val="kk-KZ"/>
              </w:rPr>
              <w:t>нализ</w:t>
            </w:r>
            <w:r>
              <w:rPr>
                <w:rFonts w:ascii="Times New Roman" w:hAnsi="Times New Roman" w:cs="Times New Roman"/>
                <w:sz w:val="24"/>
                <w:szCs w:val="24"/>
                <w:lang w:val="kk-KZ"/>
              </w:rPr>
              <w:t>ирует результаты опыта</w:t>
            </w:r>
            <w:r w:rsidRPr="00BD4EC4">
              <w:rPr>
                <w:rFonts w:ascii="Times New Roman" w:hAnsi="Times New Roman" w:cs="Times New Roman"/>
                <w:sz w:val="24"/>
                <w:szCs w:val="24"/>
                <w:lang w:val="kk-KZ"/>
              </w:rPr>
              <w:t>, согласно кинетической теории частиц;</w:t>
            </w:r>
          </w:p>
        </w:tc>
      </w:tr>
      <w:tr w:rsidR="00DD503E" w:rsidRPr="00BD4EC4" w:rsidTr="00F83656">
        <w:tc>
          <w:tcPr>
            <w:tcW w:w="4253" w:type="dxa"/>
          </w:tcPr>
          <w:p w:rsidR="00DD503E" w:rsidRPr="00BD4EC4" w:rsidRDefault="00DD503E" w:rsidP="00F83656">
            <w:pPr>
              <w:ind w:left="-468" w:firstLine="468"/>
              <w:rPr>
                <w:rFonts w:ascii="Times New Roman" w:hAnsi="Times New Roman" w:cs="Times New Roman"/>
                <w:b/>
                <w:bCs/>
                <w:sz w:val="24"/>
                <w:szCs w:val="24"/>
              </w:rPr>
            </w:pPr>
            <w:r w:rsidRPr="00BD4EC4">
              <w:rPr>
                <w:rFonts w:ascii="Times New Roman" w:hAnsi="Times New Roman" w:cs="Times New Roman"/>
                <w:b/>
                <w:bCs/>
                <w:sz w:val="24"/>
                <w:szCs w:val="24"/>
              </w:rPr>
              <w:t>Языковые цели</w:t>
            </w:r>
          </w:p>
          <w:p w:rsidR="00DD503E" w:rsidRPr="00BD4EC4" w:rsidRDefault="00DD503E" w:rsidP="00F83656">
            <w:pPr>
              <w:ind w:left="-468" w:firstLine="468"/>
              <w:rPr>
                <w:rFonts w:ascii="Times New Roman" w:hAnsi="Times New Roman" w:cs="Times New Roman"/>
                <w:b/>
                <w:bCs/>
                <w:sz w:val="24"/>
                <w:szCs w:val="24"/>
              </w:rPr>
            </w:pPr>
          </w:p>
        </w:tc>
        <w:tc>
          <w:tcPr>
            <w:tcW w:w="6520" w:type="dxa"/>
          </w:tcPr>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 xml:space="preserve">Учащиеся смогут объяснить:  </w:t>
            </w:r>
            <w:r w:rsidRPr="00BD4EC4">
              <w:rPr>
                <w:rFonts w:ascii="Times New Roman" w:hAnsi="Times New Roman" w:cs="Times New Roman"/>
                <w:i/>
                <w:sz w:val="24"/>
                <w:szCs w:val="24"/>
              </w:rPr>
              <w:t>процесс нагревания воды, анализировать и указывать факторы, делать выводы, используя  химические термины.</w:t>
            </w: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 xml:space="preserve">Специальная предметная лексика и терминология: </w:t>
            </w:r>
            <w:r w:rsidRPr="00BD4EC4">
              <w:rPr>
                <w:rFonts w:ascii="Times New Roman" w:hAnsi="Times New Roman" w:cs="Times New Roman"/>
                <w:i/>
                <w:sz w:val="24"/>
                <w:szCs w:val="24"/>
              </w:rPr>
              <w:t>процесс нагревания, температура кипения, кривая нагревания, кинетическая теория частиц.</w:t>
            </w: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Вовлечение учащихся в диалог.</w:t>
            </w:r>
          </w:p>
        </w:tc>
      </w:tr>
      <w:tr w:rsidR="00DD503E" w:rsidRPr="00BD4EC4" w:rsidTr="00F83656">
        <w:tc>
          <w:tcPr>
            <w:tcW w:w="4253" w:type="dxa"/>
          </w:tcPr>
          <w:p w:rsidR="00DD503E" w:rsidRPr="00BD4EC4" w:rsidRDefault="00DD503E" w:rsidP="00F83656">
            <w:pPr>
              <w:ind w:left="-468" w:firstLine="468"/>
              <w:rPr>
                <w:rFonts w:ascii="Times New Roman" w:hAnsi="Times New Roman" w:cs="Times New Roman"/>
                <w:b/>
                <w:bCs/>
                <w:sz w:val="24"/>
                <w:szCs w:val="24"/>
              </w:rPr>
            </w:pPr>
            <w:r w:rsidRPr="00BD4EC4">
              <w:rPr>
                <w:rFonts w:ascii="Times New Roman" w:hAnsi="Times New Roman" w:cs="Times New Roman"/>
                <w:b/>
                <w:bCs/>
                <w:sz w:val="24"/>
                <w:szCs w:val="24"/>
              </w:rPr>
              <w:t xml:space="preserve">Привитие ценностей </w:t>
            </w:r>
          </w:p>
          <w:p w:rsidR="00DD503E" w:rsidRPr="00BD4EC4" w:rsidRDefault="00DD503E" w:rsidP="00F83656">
            <w:pPr>
              <w:ind w:left="-468" w:firstLine="468"/>
              <w:rPr>
                <w:rFonts w:ascii="Times New Roman" w:hAnsi="Times New Roman" w:cs="Times New Roman"/>
                <w:b/>
                <w:bCs/>
                <w:sz w:val="24"/>
                <w:szCs w:val="24"/>
              </w:rPr>
            </w:pPr>
          </w:p>
          <w:p w:rsidR="00DD503E" w:rsidRPr="00BD4EC4" w:rsidRDefault="00DD503E" w:rsidP="00F83656">
            <w:pPr>
              <w:ind w:left="-468" w:firstLine="468"/>
              <w:rPr>
                <w:rFonts w:ascii="Times New Roman" w:hAnsi="Times New Roman" w:cs="Times New Roman"/>
                <w:b/>
                <w:bCs/>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tc>
        <w:tc>
          <w:tcPr>
            <w:tcW w:w="6520" w:type="dxa"/>
          </w:tcPr>
          <w:p w:rsidR="00DD503E" w:rsidRPr="001914D9" w:rsidRDefault="00DD503E" w:rsidP="00F83656">
            <w:pPr>
              <w:pStyle w:val="a9"/>
              <w:rPr>
                <w:rFonts w:ascii="Times New Roman" w:hAnsi="Times New Roman"/>
                <w:i w:val="0"/>
                <w:sz w:val="24"/>
                <w:lang w:val="ru-RU"/>
              </w:rPr>
            </w:pPr>
            <w:r>
              <w:rPr>
                <w:rFonts w:ascii="Times New Roman" w:hAnsi="Times New Roman"/>
                <w:i w:val="0"/>
                <w:sz w:val="24"/>
                <w:lang w:val="ru-RU"/>
              </w:rPr>
              <w:t>-</w:t>
            </w:r>
            <w:r w:rsidRPr="001914D9">
              <w:rPr>
                <w:rFonts w:ascii="Times New Roman" w:hAnsi="Times New Roman"/>
                <w:i w:val="0"/>
                <w:sz w:val="24"/>
                <w:lang w:val="ru-RU"/>
              </w:rPr>
              <w:t>Общенациональная идея «Мәңгілі</w:t>
            </w:r>
            <w:proofErr w:type="gramStart"/>
            <w:r w:rsidRPr="001914D9">
              <w:rPr>
                <w:rFonts w:ascii="Times New Roman" w:hAnsi="Times New Roman"/>
                <w:i w:val="0"/>
                <w:sz w:val="24"/>
                <w:lang w:val="ru-RU"/>
              </w:rPr>
              <w:t>к</w:t>
            </w:r>
            <w:proofErr w:type="gramEnd"/>
            <w:r w:rsidRPr="001914D9">
              <w:rPr>
                <w:rFonts w:ascii="Times New Roman" w:hAnsi="Times New Roman"/>
                <w:i w:val="0"/>
                <w:sz w:val="24"/>
                <w:lang w:val="ru-RU"/>
              </w:rPr>
              <w:t xml:space="preserve"> ел».</w:t>
            </w:r>
          </w:p>
          <w:p w:rsidR="00DD503E" w:rsidRPr="001914D9" w:rsidRDefault="00DD503E" w:rsidP="00F83656">
            <w:pPr>
              <w:pStyle w:val="a9"/>
              <w:rPr>
                <w:rFonts w:ascii="Times New Roman" w:hAnsi="Times New Roman"/>
                <w:i w:val="0"/>
                <w:sz w:val="24"/>
                <w:lang w:val="ru-RU"/>
              </w:rPr>
            </w:pPr>
            <w:r w:rsidRPr="001914D9">
              <w:rPr>
                <w:rFonts w:ascii="Times New Roman" w:hAnsi="Times New Roman"/>
                <w:i w:val="0"/>
                <w:sz w:val="24"/>
                <w:lang w:val="ru-RU"/>
              </w:rPr>
              <w:t>Национальная безопасность и участие страны в решении всемирных, региональных проблем с глобальной точки зрения. Формирование интереса детей к изучению химической науки  в будущем и самообразованию способствует становлению интеллектуального потенциала Казахстана, конкурентно способного и здорового поколения</w:t>
            </w:r>
          </w:p>
          <w:p w:rsidR="00DD503E" w:rsidRPr="001914D9" w:rsidRDefault="00DD503E" w:rsidP="00F83656">
            <w:pPr>
              <w:spacing w:before="60" w:after="60"/>
              <w:jc w:val="both"/>
              <w:rPr>
                <w:rFonts w:ascii="Times New Roman" w:hAnsi="Times New Roman" w:cs="Times New Roman"/>
                <w:sz w:val="24"/>
                <w:szCs w:val="24"/>
              </w:rPr>
            </w:pPr>
            <w:r w:rsidRPr="001914D9">
              <w:rPr>
                <w:rFonts w:ascii="Times New Roman" w:hAnsi="Times New Roman" w:cs="Times New Roman"/>
                <w:sz w:val="24"/>
                <w:szCs w:val="24"/>
              </w:rPr>
              <w:t>-Осуществляется путем способности видеть и понимать другие точки зрения; иметь навыки работы в группе, исполнять различные роли в коллективе.</w:t>
            </w:r>
          </w:p>
          <w:p w:rsidR="00DD503E" w:rsidRPr="00BD4EC4" w:rsidRDefault="00DD503E" w:rsidP="00F83656">
            <w:pPr>
              <w:rPr>
                <w:rFonts w:ascii="Times New Roman" w:hAnsi="Times New Roman" w:cs="Times New Roman"/>
                <w:b/>
                <w:color w:val="FF0000"/>
                <w:sz w:val="24"/>
                <w:szCs w:val="24"/>
                <w:lang w:eastAsia="en-GB"/>
              </w:rPr>
            </w:pPr>
            <w:r w:rsidRPr="001914D9">
              <w:rPr>
                <w:rFonts w:ascii="Times New Roman" w:hAnsi="Times New Roman" w:cs="Times New Roman"/>
                <w:sz w:val="24"/>
                <w:szCs w:val="24"/>
              </w:rPr>
              <w:t>-Привитие ценностей уважения, открытости осуществляется  через знакомство учащихся с общечеловеческими ценностями, через парную, групповую  работу.</w:t>
            </w:r>
          </w:p>
        </w:tc>
      </w:tr>
      <w:tr w:rsidR="00DD503E" w:rsidRPr="00BD4EC4" w:rsidTr="00F83656">
        <w:trPr>
          <w:trHeight w:val="1137"/>
        </w:trPr>
        <w:tc>
          <w:tcPr>
            <w:tcW w:w="4253" w:type="dxa"/>
          </w:tcPr>
          <w:p w:rsidR="00DD503E" w:rsidRPr="00BD4EC4" w:rsidRDefault="00DD503E" w:rsidP="00F83656">
            <w:pPr>
              <w:ind w:left="-468" w:firstLine="468"/>
              <w:rPr>
                <w:rFonts w:ascii="Times New Roman" w:hAnsi="Times New Roman" w:cs="Times New Roman"/>
                <w:b/>
                <w:bCs/>
                <w:sz w:val="24"/>
                <w:szCs w:val="24"/>
              </w:rPr>
            </w:pPr>
            <w:proofErr w:type="spellStart"/>
            <w:r w:rsidRPr="00BD4EC4">
              <w:rPr>
                <w:rFonts w:ascii="Times New Roman" w:hAnsi="Times New Roman" w:cs="Times New Roman"/>
                <w:b/>
                <w:bCs/>
                <w:sz w:val="24"/>
                <w:szCs w:val="24"/>
              </w:rPr>
              <w:t>Межпредметные</w:t>
            </w:r>
            <w:proofErr w:type="spellEnd"/>
            <w:r w:rsidRPr="00BD4EC4">
              <w:rPr>
                <w:rFonts w:ascii="Times New Roman" w:hAnsi="Times New Roman" w:cs="Times New Roman"/>
                <w:b/>
                <w:bCs/>
                <w:sz w:val="24"/>
                <w:szCs w:val="24"/>
              </w:rPr>
              <w:t xml:space="preserve"> связи</w:t>
            </w:r>
          </w:p>
        </w:tc>
        <w:tc>
          <w:tcPr>
            <w:tcW w:w="6520" w:type="dxa"/>
          </w:tcPr>
          <w:p w:rsidR="00DD503E" w:rsidRPr="00BD4EC4" w:rsidRDefault="00DD503E" w:rsidP="00F83656">
            <w:pPr>
              <w:rPr>
                <w:rFonts w:ascii="Times New Roman" w:hAnsi="Times New Roman" w:cs="Times New Roman"/>
                <w:bCs/>
                <w:iCs/>
                <w:sz w:val="24"/>
                <w:szCs w:val="24"/>
              </w:rPr>
            </w:pPr>
            <w:r w:rsidRPr="00BD4EC4">
              <w:rPr>
                <w:rFonts w:ascii="Times New Roman" w:hAnsi="Times New Roman" w:cs="Times New Roman"/>
                <w:sz w:val="24"/>
                <w:szCs w:val="24"/>
                <w:lang w:eastAsia="en-GB"/>
              </w:rPr>
              <w:t>- Естествознание  5.5.5.1.3</w:t>
            </w:r>
            <w:r w:rsidRPr="00BD4EC4">
              <w:rPr>
                <w:rFonts w:ascii="Times New Roman" w:hAnsi="Times New Roman" w:cs="Times New Roman"/>
                <w:bCs/>
                <w:iCs/>
                <w:sz w:val="24"/>
                <w:szCs w:val="24"/>
              </w:rPr>
              <w:t xml:space="preserve"> (Виды и источники энергии)</w:t>
            </w:r>
          </w:p>
          <w:p w:rsidR="00DD503E" w:rsidRPr="00BD4EC4" w:rsidRDefault="00DD503E" w:rsidP="00F83656">
            <w:pPr>
              <w:rPr>
                <w:rFonts w:ascii="Times New Roman" w:hAnsi="Times New Roman" w:cs="Times New Roman"/>
                <w:bCs/>
                <w:iCs/>
                <w:sz w:val="24"/>
                <w:szCs w:val="24"/>
              </w:rPr>
            </w:pPr>
            <w:r w:rsidRPr="00BD4EC4">
              <w:rPr>
                <w:rFonts w:ascii="Times New Roman" w:hAnsi="Times New Roman" w:cs="Times New Roman"/>
                <w:bCs/>
                <w:iCs/>
                <w:sz w:val="24"/>
                <w:szCs w:val="24"/>
              </w:rPr>
              <w:t>- Естествознание  6.6.3.1.3 (Строение и свойства веществ)</w:t>
            </w:r>
          </w:p>
          <w:p w:rsidR="00DD503E" w:rsidRPr="00BD4EC4" w:rsidRDefault="00DD503E" w:rsidP="00F83656">
            <w:pPr>
              <w:rPr>
                <w:rFonts w:ascii="Times New Roman" w:hAnsi="Times New Roman" w:cs="Times New Roman"/>
                <w:bCs/>
                <w:iCs/>
                <w:sz w:val="24"/>
                <w:szCs w:val="24"/>
              </w:rPr>
            </w:pPr>
            <w:r>
              <w:rPr>
                <w:rFonts w:ascii="Times New Roman" w:hAnsi="Times New Roman" w:cs="Times New Roman"/>
                <w:bCs/>
                <w:iCs/>
                <w:sz w:val="24"/>
                <w:szCs w:val="24"/>
              </w:rPr>
              <w:t>- Г</w:t>
            </w:r>
            <w:r w:rsidRPr="00BD4EC4">
              <w:rPr>
                <w:rFonts w:ascii="Times New Roman" w:hAnsi="Times New Roman" w:cs="Times New Roman"/>
                <w:bCs/>
                <w:iCs/>
                <w:sz w:val="24"/>
                <w:szCs w:val="24"/>
              </w:rPr>
              <w:t>еометрия  (построение графика)</w:t>
            </w:r>
          </w:p>
          <w:p w:rsidR="00DD503E" w:rsidRPr="00BD4EC4" w:rsidRDefault="00DD503E" w:rsidP="00F83656">
            <w:pPr>
              <w:rPr>
                <w:rFonts w:ascii="Times New Roman" w:hAnsi="Times New Roman" w:cs="Times New Roman"/>
                <w:bCs/>
                <w:iCs/>
                <w:sz w:val="24"/>
                <w:szCs w:val="24"/>
              </w:rPr>
            </w:pPr>
            <w:r>
              <w:rPr>
                <w:rFonts w:ascii="Times New Roman" w:hAnsi="Times New Roman" w:cs="Times New Roman"/>
                <w:bCs/>
                <w:iCs/>
                <w:sz w:val="24"/>
                <w:szCs w:val="24"/>
              </w:rPr>
              <w:t>- Ф</w:t>
            </w:r>
            <w:r w:rsidRPr="00BD4EC4">
              <w:rPr>
                <w:rFonts w:ascii="Times New Roman" w:hAnsi="Times New Roman" w:cs="Times New Roman"/>
                <w:bCs/>
                <w:iCs/>
                <w:sz w:val="24"/>
                <w:szCs w:val="24"/>
              </w:rPr>
              <w:t xml:space="preserve">изика </w:t>
            </w:r>
          </w:p>
        </w:tc>
      </w:tr>
      <w:tr w:rsidR="00DD503E" w:rsidRPr="00BD4EC4" w:rsidTr="00F83656">
        <w:tc>
          <w:tcPr>
            <w:tcW w:w="4253" w:type="dxa"/>
          </w:tcPr>
          <w:p w:rsidR="00DD503E" w:rsidRPr="00BD4EC4" w:rsidRDefault="00DD503E" w:rsidP="00F83656">
            <w:pPr>
              <w:ind w:left="-468" w:firstLine="468"/>
              <w:rPr>
                <w:rFonts w:ascii="Times New Roman" w:hAnsi="Times New Roman" w:cs="Times New Roman"/>
                <w:b/>
                <w:bCs/>
                <w:sz w:val="24"/>
                <w:szCs w:val="24"/>
              </w:rPr>
            </w:pPr>
            <w:r w:rsidRPr="00BD4EC4">
              <w:rPr>
                <w:rFonts w:ascii="Times New Roman" w:hAnsi="Times New Roman" w:cs="Times New Roman"/>
                <w:b/>
                <w:bCs/>
                <w:sz w:val="24"/>
                <w:szCs w:val="24"/>
              </w:rPr>
              <w:t xml:space="preserve">Навыки использования    ИКТ </w:t>
            </w:r>
          </w:p>
        </w:tc>
        <w:tc>
          <w:tcPr>
            <w:tcW w:w="6520" w:type="dxa"/>
          </w:tcPr>
          <w:p w:rsidR="00DD503E" w:rsidRPr="00BD4EC4" w:rsidRDefault="00DD503E" w:rsidP="00F83656">
            <w:pPr>
              <w:rPr>
                <w:rFonts w:ascii="Times New Roman" w:hAnsi="Times New Roman" w:cs="Times New Roman"/>
                <w:bCs/>
                <w:iCs/>
                <w:sz w:val="24"/>
                <w:szCs w:val="24"/>
              </w:rPr>
            </w:pPr>
            <w:r w:rsidRPr="00BD4EC4">
              <w:rPr>
                <w:rFonts w:ascii="Times New Roman" w:hAnsi="Times New Roman" w:cs="Times New Roman"/>
                <w:bCs/>
                <w:iCs/>
                <w:sz w:val="24"/>
                <w:szCs w:val="24"/>
              </w:rPr>
              <w:t>Работа с интернет – ресурсами, презентация, видеоролик</w:t>
            </w:r>
          </w:p>
        </w:tc>
      </w:tr>
      <w:tr w:rsidR="00DD503E" w:rsidRPr="00BD4EC4" w:rsidTr="00F83656">
        <w:tc>
          <w:tcPr>
            <w:tcW w:w="4253" w:type="dxa"/>
          </w:tcPr>
          <w:p w:rsidR="00DD503E" w:rsidRPr="00BD4EC4" w:rsidRDefault="00DD503E" w:rsidP="00F83656">
            <w:pPr>
              <w:ind w:left="-468" w:firstLine="468"/>
              <w:rPr>
                <w:rFonts w:ascii="Times New Roman" w:hAnsi="Times New Roman" w:cs="Times New Roman"/>
                <w:b/>
                <w:bCs/>
                <w:sz w:val="24"/>
                <w:szCs w:val="24"/>
              </w:rPr>
            </w:pPr>
            <w:r w:rsidRPr="00BD4EC4">
              <w:rPr>
                <w:rFonts w:ascii="Times New Roman" w:hAnsi="Times New Roman" w:cs="Times New Roman"/>
                <w:b/>
                <w:bCs/>
                <w:sz w:val="24"/>
                <w:szCs w:val="24"/>
              </w:rPr>
              <w:t>Предварительные знания</w:t>
            </w:r>
          </w:p>
          <w:p w:rsidR="00DD503E" w:rsidRPr="00BD4EC4" w:rsidRDefault="00DD503E" w:rsidP="00F83656">
            <w:pPr>
              <w:rPr>
                <w:rFonts w:ascii="Times New Roman" w:hAnsi="Times New Roman" w:cs="Times New Roman"/>
                <w:b/>
                <w:bCs/>
                <w:sz w:val="24"/>
                <w:szCs w:val="24"/>
              </w:rPr>
            </w:pPr>
          </w:p>
        </w:tc>
        <w:tc>
          <w:tcPr>
            <w:tcW w:w="6520" w:type="dxa"/>
          </w:tcPr>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lastRenderedPageBreak/>
              <w:t xml:space="preserve">7 класс  </w:t>
            </w:r>
            <w:r>
              <w:rPr>
                <w:rFonts w:ascii="Times New Roman" w:hAnsi="Times New Roman" w:cs="Times New Roman"/>
                <w:sz w:val="24"/>
                <w:szCs w:val="24"/>
              </w:rPr>
              <w:t xml:space="preserve"> - </w:t>
            </w:r>
            <w:r w:rsidRPr="00BD4EC4">
              <w:rPr>
                <w:rFonts w:ascii="Times New Roman" w:hAnsi="Times New Roman" w:cs="Times New Roman"/>
                <w:sz w:val="24"/>
                <w:szCs w:val="24"/>
              </w:rPr>
              <w:t>Физические химические явления</w:t>
            </w:r>
          </w:p>
          <w:p w:rsidR="00DD503E" w:rsidRPr="00BD4EC4" w:rsidRDefault="00DD503E" w:rsidP="00F8365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D4EC4">
              <w:rPr>
                <w:rFonts w:ascii="Times New Roman" w:hAnsi="Times New Roman" w:cs="Times New Roman"/>
                <w:sz w:val="24"/>
                <w:szCs w:val="24"/>
              </w:rPr>
              <w:t>Агрегатные состояния  вещества</w:t>
            </w:r>
          </w:p>
          <w:p w:rsidR="00DD503E" w:rsidRPr="00BD4EC4" w:rsidRDefault="00DD503E" w:rsidP="00F83656">
            <w:pPr>
              <w:rPr>
                <w:rFonts w:ascii="Times New Roman" w:hAnsi="Times New Roman" w:cs="Times New Roman"/>
                <w:sz w:val="24"/>
                <w:szCs w:val="24"/>
              </w:rPr>
            </w:pPr>
            <w:r>
              <w:rPr>
                <w:rFonts w:ascii="Times New Roman" w:hAnsi="Times New Roman" w:cs="Times New Roman"/>
                <w:sz w:val="24"/>
                <w:szCs w:val="24"/>
              </w:rPr>
              <w:t xml:space="preserve">- </w:t>
            </w:r>
            <w:r w:rsidRPr="00BD4EC4">
              <w:rPr>
                <w:rFonts w:ascii="Times New Roman" w:hAnsi="Times New Roman" w:cs="Times New Roman"/>
                <w:sz w:val="24"/>
                <w:szCs w:val="24"/>
              </w:rPr>
              <w:t>Процесс охлаждения</w:t>
            </w:r>
          </w:p>
        </w:tc>
      </w:tr>
    </w:tbl>
    <w:p w:rsidR="00DD503E" w:rsidRPr="00BD4EC4" w:rsidRDefault="00DD503E" w:rsidP="00DD503E">
      <w:pPr>
        <w:spacing w:line="240" w:lineRule="auto"/>
        <w:rPr>
          <w:rFonts w:ascii="Times New Roman" w:hAnsi="Times New Roman" w:cs="Times New Roman"/>
          <w:b/>
          <w:bCs/>
          <w:sz w:val="24"/>
          <w:szCs w:val="24"/>
        </w:rPr>
      </w:pPr>
      <w:r w:rsidRPr="00BD4EC4">
        <w:rPr>
          <w:rFonts w:ascii="Times New Roman" w:hAnsi="Times New Roman" w:cs="Times New Roman"/>
          <w:b/>
          <w:bCs/>
          <w:sz w:val="24"/>
          <w:szCs w:val="24"/>
        </w:rPr>
        <w:lastRenderedPageBreak/>
        <w:t>Ход урока</w:t>
      </w:r>
    </w:p>
    <w:tbl>
      <w:tblPr>
        <w:tblStyle w:val="a3"/>
        <w:tblW w:w="11023" w:type="dxa"/>
        <w:tblInd w:w="-1026" w:type="dxa"/>
        <w:tblLook w:val="04A0"/>
      </w:tblPr>
      <w:tblGrid>
        <w:gridCol w:w="2207"/>
        <w:gridCol w:w="1054"/>
        <w:gridCol w:w="4252"/>
        <w:gridCol w:w="830"/>
        <w:gridCol w:w="2680"/>
      </w:tblGrid>
      <w:tr w:rsidR="00DD503E" w:rsidRPr="00BD4EC4" w:rsidTr="00F83656">
        <w:tc>
          <w:tcPr>
            <w:tcW w:w="2207" w:type="dxa"/>
          </w:tcPr>
          <w:p w:rsidR="00DD503E" w:rsidRPr="00BD4EC4" w:rsidRDefault="00DD503E" w:rsidP="00F83656">
            <w:pPr>
              <w:jc w:val="center"/>
              <w:rPr>
                <w:rFonts w:ascii="Times New Roman" w:hAnsi="Times New Roman" w:cs="Times New Roman"/>
                <w:b/>
                <w:bCs/>
                <w:sz w:val="24"/>
                <w:szCs w:val="24"/>
              </w:rPr>
            </w:pPr>
            <w:r w:rsidRPr="00BD4EC4">
              <w:rPr>
                <w:rFonts w:ascii="Times New Roman" w:hAnsi="Times New Roman" w:cs="Times New Roman"/>
                <w:b/>
                <w:bCs/>
                <w:sz w:val="24"/>
                <w:szCs w:val="24"/>
              </w:rPr>
              <w:t>Запланированные этапы урока</w:t>
            </w:r>
          </w:p>
        </w:tc>
        <w:tc>
          <w:tcPr>
            <w:tcW w:w="6136" w:type="dxa"/>
            <w:gridSpan w:val="3"/>
          </w:tcPr>
          <w:p w:rsidR="00DD503E" w:rsidRPr="00BD4EC4" w:rsidRDefault="00DD503E" w:rsidP="00F83656">
            <w:pPr>
              <w:jc w:val="center"/>
              <w:rPr>
                <w:rFonts w:ascii="Times New Roman" w:hAnsi="Times New Roman" w:cs="Times New Roman"/>
                <w:b/>
                <w:bCs/>
                <w:sz w:val="24"/>
                <w:szCs w:val="24"/>
              </w:rPr>
            </w:pPr>
            <w:r w:rsidRPr="00BD4EC4">
              <w:rPr>
                <w:rFonts w:ascii="Times New Roman" w:hAnsi="Times New Roman" w:cs="Times New Roman"/>
                <w:b/>
                <w:bCs/>
                <w:sz w:val="24"/>
                <w:szCs w:val="24"/>
              </w:rPr>
              <w:t xml:space="preserve">Запланированная деятельность на уроке </w:t>
            </w:r>
          </w:p>
          <w:p w:rsidR="00DD503E" w:rsidRPr="00BD4EC4" w:rsidRDefault="00DD503E" w:rsidP="00F83656">
            <w:pPr>
              <w:jc w:val="center"/>
              <w:rPr>
                <w:rFonts w:ascii="Times New Roman" w:hAnsi="Times New Roman" w:cs="Times New Roman"/>
                <w:b/>
                <w:bCs/>
                <w:sz w:val="24"/>
                <w:szCs w:val="24"/>
              </w:rPr>
            </w:pPr>
          </w:p>
        </w:tc>
        <w:tc>
          <w:tcPr>
            <w:tcW w:w="2680" w:type="dxa"/>
          </w:tcPr>
          <w:p w:rsidR="00DD503E" w:rsidRPr="00BD4EC4" w:rsidRDefault="00DD503E" w:rsidP="00F83656">
            <w:pPr>
              <w:jc w:val="center"/>
              <w:rPr>
                <w:rFonts w:ascii="Times New Roman" w:hAnsi="Times New Roman" w:cs="Times New Roman"/>
                <w:b/>
                <w:bCs/>
                <w:sz w:val="24"/>
                <w:szCs w:val="24"/>
              </w:rPr>
            </w:pPr>
            <w:r w:rsidRPr="00BD4EC4">
              <w:rPr>
                <w:rFonts w:ascii="Times New Roman" w:hAnsi="Times New Roman" w:cs="Times New Roman"/>
                <w:b/>
                <w:bCs/>
                <w:sz w:val="24"/>
                <w:szCs w:val="24"/>
              </w:rPr>
              <w:t>Ресурсы</w:t>
            </w:r>
          </w:p>
        </w:tc>
      </w:tr>
      <w:tr w:rsidR="00DD503E" w:rsidRPr="00BD4EC4" w:rsidTr="00F83656">
        <w:trPr>
          <w:trHeight w:val="9488"/>
        </w:trPr>
        <w:tc>
          <w:tcPr>
            <w:tcW w:w="2207" w:type="dxa"/>
          </w:tcPr>
          <w:p w:rsidR="00DD503E" w:rsidRPr="00BD4EC4" w:rsidRDefault="00DD503E" w:rsidP="00F83656">
            <w:pPr>
              <w:jc w:val="center"/>
              <w:rPr>
                <w:rFonts w:ascii="Times New Roman" w:hAnsi="Times New Roman" w:cs="Times New Roman"/>
                <w:sz w:val="24"/>
                <w:szCs w:val="24"/>
              </w:rPr>
            </w:pPr>
            <w:r w:rsidRPr="00BD4EC4">
              <w:rPr>
                <w:rFonts w:ascii="Times New Roman" w:hAnsi="Times New Roman" w:cs="Times New Roman"/>
                <w:sz w:val="24"/>
                <w:szCs w:val="24"/>
              </w:rPr>
              <w:t>Мотивационный этап</w:t>
            </w:r>
          </w:p>
          <w:p w:rsidR="00DD503E" w:rsidRPr="00BD4EC4" w:rsidRDefault="00DD503E" w:rsidP="00F83656">
            <w:pPr>
              <w:jc w:val="center"/>
              <w:rPr>
                <w:rFonts w:ascii="Times New Roman" w:hAnsi="Times New Roman" w:cs="Times New Roman"/>
                <w:sz w:val="24"/>
                <w:szCs w:val="24"/>
              </w:rPr>
            </w:pPr>
            <w:r w:rsidRPr="00BD4EC4">
              <w:rPr>
                <w:rFonts w:ascii="Times New Roman" w:hAnsi="Times New Roman" w:cs="Times New Roman"/>
                <w:sz w:val="24"/>
                <w:szCs w:val="24"/>
              </w:rPr>
              <w:t>8 мин</w:t>
            </w:r>
          </w:p>
        </w:tc>
        <w:tc>
          <w:tcPr>
            <w:tcW w:w="6136" w:type="dxa"/>
            <w:gridSpan w:val="3"/>
          </w:tcPr>
          <w:p w:rsidR="00DD503E" w:rsidRPr="00BD4EC4" w:rsidRDefault="00DD503E" w:rsidP="00F83656">
            <w:pPr>
              <w:pStyle w:val="a4"/>
              <w:spacing w:before="0" w:beforeAutospacing="0" w:after="0" w:afterAutospacing="0"/>
              <w:rPr>
                <w:b/>
                <w:bCs/>
                <w:color w:val="000000"/>
              </w:rPr>
            </w:pPr>
            <w:r w:rsidRPr="00BD4EC4">
              <w:rPr>
                <w:b/>
              </w:rPr>
              <w:t>Позитивный настрой на урок</w:t>
            </w:r>
            <w:r w:rsidRPr="00BD4EC4">
              <w:t xml:space="preserve"> (</w:t>
            </w:r>
            <w:r w:rsidRPr="00BD4EC4">
              <w:rPr>
                <w:b/>
              </w:rPr>
              <w:t>1,5 мин</w:t>
            </w:r>
            <w:r w:rsidRPr="00BD4EC4">
              <w:t xml:space="preserve">) </w:t>
            </w:r>
          </w:p>
          <w:p w:rsidR="00DD503E" w:rsidRPr="00BD4EC4" w:rsidRDefault="00DD503E" w:rsidP="00F83656">
            <w:pPr>
              <w:pStyle w:val="a4"/>
              <w:spacing w:before="0" w:beforeAutospacing="0" w:after="0" w:afterAutospacing="0"/>
              <w:rPr>
                <w:color w:val="000000"/>
                <w:u w:val="single"/>
              </w:rPr>
            </w:pPr>
            <w:r w:rsidRPr="00BD4EC4">
              <w:rPr>
                <w:b/>
                <w:bCs/>
              </w:rPr>
              <w:t>Цель:</w:t>
            </w:r>
            <w:r w:rsidRPr="00323DC7">
              <w:rPr>
                <w:shd w:val="clear" w:color="auto" w:fill="FFFFFF"/>
              </w:rPr>
              <w:t>Создание положительного эмоционального настроя на урок и создание ситуации успеха на уроке</w:t>
            </w:r>
            <w:r w:rsidRPr="00323DC7">
              <w:br/>
            </w:r>
            <w:r w:rsidRPr="00696B4B">
              <w:rPr>
                <w:b/>
                <w:bCs/>
                <w:color w:val="000000"/>
              </w:rPr>
              <w:t>«</w:t>
            </w:r>
            <w:r w:rsidRPr="00696B4B">
              <w:rPr>
                <w:b/>
                <w:bCs/>
                <w:i/>
                <w:color w:val="000000"/>
              </w:rPr>
              <w:t>Обмен настроением</w:t>
            </w:r>
            <w:r w:rsidRPr="00696B4B">
              <w:rPr>
                <w:b/>
                <w:bCs/>
                <w:color w:val="000000"/>
              </w:rPr>
              <w:t>».</w:t>
            </w:r>
          </w:p>
          <w:p w:rsidR="00DD503E" w:rsidRPr="00BD4EC4" w:rsidRDefault="00DD503E" w:rsidP="00F83656">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Здравствуйте</w:t>
            </w:r>
            <w:r w:rsidRPr="00BD4EC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ребята! Пусть оно </w:t>
            </w:r>
            <w:r w:rsidRPr="00BD4EC4">
              <w:rPr>
                <w:rFonts w:ascii="Times New Roman" w:hAnsi="Times New Roman" w:cs="Times New Roman"/>
                <w:color w:val="000000"/>
                <w:sz w:val="24"/>
                <w:szCs w:val="24"/>
                <w:shd w:val="clear" w:color="auto" w:fill="FFFFFF"/>
              </w:rPr>
              <w:t xml:space="preserve"> будет для нас сегодня добрым. </w:t>
            </w:r>
            <w:r w:rsidRPr="00BD4EC4">
              <w:rPr>
                <w:rFonts w:ascii="Times New Roman" w:hAnsi="Times New Roman" w:cs="Times New Roman"/>
                <w:color w:val="000000"/>
                <w:sz w:val="24"/>
                <w:szCs w:val="24"/>
              </w:rPr>
              <w:br/>
            </w:r>
            <w:r w:rsidRPr="00BD4EC4">
              <w:rPr>
                <w:rFonts w:ascii="Times New Roman" w:hAnsi="Times New Roman" w:cs="Times New Roman"/>
                <w:color w:val="000000"/>
                <w:sz w:val="24"/>
                <w:szCs w:val="24"/>
                <w:shd w:val="clear" w:color="auto" w:fill="FFFFFF"/>
              </w:rPr>
              <w:t>- С каким настроением пришли на урок</w:t>
            </w:r>
            <w:r>
              <w:rPr>
                <w:rFonts w:ascii="Times New Roman" w:hAnsi="Times New Roman" w:cs="Times New Roman"/>
                <w:color w:val="000000"/>
                <w:sz w:val="24"/>
                <w:szCs w:val="24"/>
                <w:shd w:val="clear" w:color="auto" w:fill="FFFFFF"/>
              </w:rPr>
              <w:t>? Ваше настроение предлагаю вам оценить</w:t>
            </w:r>
            <w:r w:rsidRPr="00BD4EC4">
              <w:rPr>
                <w:rFonts w:ascii="Times New Roman" w:hAnsi="Times New Roman" w:cs="Times New Roman"/>
                <w:color w:val="000000"/>
                <w:sz w:val="24"/>
                <w:szCs w:val="24"/>
                <w:shd w:val="clear" w:color="auto" w:fill="FFFFFF"/>
              </w:rPr>
              <w:t xml:space="preserve"> при помощи фишек разного цвета, которые лежат у вас на парте. </w:t>
            </w:r>
            <w:proofErr w:type="gramStart"/>
            <w:r w:rsidRPr="00BD4EC4">
              <w:rPr>
                <w:rFonts w:ascii="Times New Roman" w:hAnsi="Times New Roman" w:cs="Times New Roman"/>
                <w:color w:val="000000"/>
                <w:sz w:val="24"/>
                <w:szCs w:val="24"/>
                <w:shd w:val="clear" w:color="auto" w:fill="FFFFFF"/>
              </w:rPr>
              <w:t>Красная фишка настроение отличное, зелёная хорошее, синяя так себе.</w:t>
            </w:r>
            <w:proofErr w:type="gramEnd"/>
            <w:r w:rsidRPr="00BD4EC4">
              <w:rPr>
                <w:rFonts w:ascii="Times New Roman" w:hAnsi="Times New Roman" w:cs="Times New Roman"/>
                <w:color w:val="000000"/>
                <w:sz w:val="24"/>
                <w:szCs w:val="24"/>
                <w:shd w:val="clear" w:color="auto" w:fill="FFFFFF"/>
              </w:rPr>
              <w:t>  Ребята фишками оценивают свое настроение. </w:t>
            </w:r>
            <w:r w:rsidRPr="00BD4EC4">
              <w:rPr>
                <w:rFonts w:ascii="Times New Roman" w:hAnsi="Times New Roman" w:cs="Times New Roman"/>
                <w:color w:val="000000"/>
                <w:sz w:val="24"/>
                <w:szCs w:val="24"/>
              </w:rPr>
              <w:br/>
            </w:r>
            <w:r w:rsidRPr="00BD4EC4">
              <w:rPr>
                <w:rFonts w:ascii="Times New Roman" w:hAnsi="Times New Roman" w:cs="Times New Roman"/>
                <w:color w:val="000000"/>
                <w:sz w:val="24"/>
                <w:szCs w:val="24"/>
                <w:shd w:val="clear" w:color="auto" w:fill="FFFFFF"/>
              </w:rPr>
              <w:t>- Я тоже покажу вам своё настроение</w:t>
            </w:r>
            <w:proofErr w:type="gramStart"/>
            <w:r w:rsidRPr="00BD4EC4">
              <w:rPr>
                <w:rFonts w:ascii="Times New Roman" w:hAnsi="Times New Roman" w:cs="Times New Roman"/>
                <w:color w:val="000000"/>
                <w:sz w:val="24"/>
                <w:szCs w:val="24"/>
                <w:shd w:val="clear" w:color="auto" w:fill="FFFFFF"/>
              </w:rPr>
              <w:t>.</w:t>
            </w:r>
            <w:proofErr w:type="gramEnd"/>
            <w:r w:rsidRPr="00BD4EC4">
              <w:rPr>
                <w:rFonts w:ascii="Times New Roman" w:hAnsi="Times New Roman" w:cs="Times New Roman"/>
                <w:color w:val="000000"/>
                <w:sz w:val="24"/>
                <w:szCs w:val="24"/>
                <w:shd w:val="clear" w:color="auto" w:fill="FFFFFF"/>
              </w:rPr>
              <w:t> (</w:t>
            </w:r>
            <w:proofErr w:type="gramStart"/>
            <w:r w:rsidRPr="00BD4EC4">
              <w:rPr>
                <w:rFonts w:ascii="Times New Roman" w:hAnsi="Times New Roman" w:cs="Times New Roman"/>
                <w:color w:val="000000"/>
                <w:sz w:val="24"/>
                <w:szCs w:val="24"/>
                <w:shd w:val="clear" w:color="auto" w:fill="FFFFFF"/>
              </w:rPr>
              <w:t>п</w:t>
            </w:r>
            <w:proofErr w:type="gramEnd"/>
            <w:r w:rsidRPr="00BD4EC4">
              <w:rPr>
                <w:rFonts w:ascii="Times New Roman" w:hAnsi="Times New Roman" w:cs="Times New Roman"/>
                <w:color w:val="000000"/>
                <w:sz w:val="24"/>
                <w:szCs w:val="24"/>
                <w:shd w:val="clear" w:color="auto" w:fill="FFFFFF"/>
              </w:rPr>
              <w:t>оказываю красную фишку)</w:t>
            </w:r>
            <w:r w:rsidRPr="00BD4EC4">
              <w:rPr>
                <w:rFonts w:ascii="Times New Roman" w:hAnsi="Times New Roman" w:cs="Times New Roman"/>
                <w:color w:val="000000"/>
                <w:sz w:val="24"/>
                <w:szCs w:val="24"/>
              </w:rPr>
              <w:br/>
            </w:r>
            <w:r w:rsidRPr="00BD4EC4">
              <w:rPr>
                <w:rFonts w:ascii="Times New Roman" w:hAnsi="Times New Roman" w:cs="Times New Roman"/>
                <w:sz w:val="24"/>
                <w:szCs w:val="24"/>
              </w:rPr>
              <w:t xml:space="preserve"> Спасибо за вашу активность, присаживайтесь, желаю вам хорошей, активной работы.</w:t>
            </w:r>
          </w:p>
          <w:p w:rsidR="00DD503E" w:rsidRPr="00BD4EC4" w:rsidRDefault="00DD503E" w:rsidP="00F83656">
            <w:pPr>
              <w:rPr>
                <w:rFonts w:ascii="Times New Roman" w:hAnsi="Times New Roman" w:cs="Times New Roman"/>
                <w:sz w:val="24"/>
                <w:szCs w:val="24"/>
              </w:rPr>
            </w:pPr>
          </w:p>
          <w:p w:rsidR="00DD503E" w:rsidRPr="00696B4B" w:rsidRDefault="00DD503E" w:rsidP="00F83656">
            <w:pPr>
              <w:pStyle w:val="1"/>
              <w:shd w:val="clear" w:color="auto" w:fill="FFFFFF"/>
              <w:spacing w:before="0"/>
              <w:outlineLvl w:val="0"/>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w:t>
            </w:r>
            <w:r w:rsidRPr="00696B4B">
              <w:rPr>
                <w:rFonts w:ascii="Times New Roman" w:hAnsi="Times New Roman" w:cs="Times New Roman"/>
                <w:b w:val="0"/>
                <w:color w:val="auto"/>
                <w:sz w:val="24"/>
                <w:szCs w:val="24"/>
              </w:rPr>
              <w:t xml:space="preserve">А теперь ребята для хорошей и плодотворной работы  </w:t>
            </w:r>
            <w:proofErr w:type="gramStart"/>
            <w:r w:rsidRPr="00696B4B">
              <w:rPr>
                <w:rFonts w:ascii="Times New Roman" w:hAnsi="Times New Roman" w:cs="Times New Roman"/>
                <w:b w:val="0"/>
                <w:color w:val="auto"/>
                <w:sz w:val="24"/>
                <w:szCs w:val="24"/>
              </w:rPr>
              <w:t>предлагаю вам разделится</w:t>
            </w:r>
            <w:proofErr w:type="gramEnd"/>
            <w:r w:rsidRPr="00696B4B">
              <w:rPr>
                <w:rFonts w:ascii="Times New Roman" w:hAnsi="Times New Roman" w:cs="Times New Roman"/>
                <w:b w:val="0"/>
                <w:color w:val="auto"/>
                <w:sz w:val="24"/>
                <w:szCs w:val="24"/>
              </w:rPr>
              <w:t xml:space="preserve"> на 3 группы (деление на группы </w:t>
            </w:r>
            <w:r w:rsidRPr="00696B4B">
              <w:rPr>
                <w:rFonts w:ascii="Times New Roman" w:hAnsi="Times New Roman" w:cs="Times New Roman"/>
                <w:b w:val="0"/>
                <w:bCs w:val="0"/>
                <w:color w:val="auto"/>
                <w:sz w:val="24"/>
                <w:szCs w:val="24"/>
              </w:rPr>
              <w:t>д</w:t>
            </w:r>
            <w:r>
              <w:rPr>
                <w:rFonts w:ascii="Times New Roman" w:hAnsi="Times New Roman" w:cs="Times New Roman"/>
                <w:b w:val="0"/>
                <w:bCs w:val="0"/>
                <w:color w:val="auto"/>
                <w:sz w:val="24"/>
                <w:szCs w:val="24"/>
              </w:rPr>
              <w:t>ифференцированно</w:t>
            </w:r>
            <w:r w:rsidRPr="00696B4B">
              <w:rPr>
                <w:rFonts w:ascii="Times New Roman" w:hAnsi="Times New Roman" w:cs="Times New Roman"/>
                <w:b w:val="0"/>
                <w:sz w:val="24"/>
                <w:szCs w:val="24"/>
              </w:rPr>
              <w:t>).</w:t>
            </w:r>
          </w:p>
          <w:p w:rsidR="00DD503E" w:rsidRDefault="00DD503E" w:rsidP="00F83656">
            <w:pPr>
              <w:rPr>
                <w:rFonts w:ascii="Times New Roman" w:hAnsi="Times New Roman" w:cs="Times New Roman"/>
                <w:sz w:val="24"/>
                <w:szCs w:val="24"/>
              </w:rPr>
            </w:pPr>
          </w:p>
          <w:p w:rsidR="00DD503E" w:rsidRPr="00696B4B" w:rsidRDefault="00DD503E" w:rsidP="00F83656">
            <w:pPr>
              <w:rPr>
                <w:rFonts w:ascii="Times New Roman" w:hAnsi="Times New Roman" w:cs="Times New Roman"/>
                <w:b/>
                <w:sz w:val="24"/>
                <w:szCs w:val="24"/>
                <w:shd w:val="clear" w:color="auto" w:fill="FFFFFF"/>
              </w:rPr>
            </w:pPr>
            <w:r w:rsidRPr="00696B4B">
              <w:rPr>
                <w:rFonts w:ascii="Times New Roman" w:hAnsi="Times New Roman" w:cs="Times New Roman"/>
                <w:b/>
                <w:sz w:val="24"/>
                <w:szCs w:val="24"/>
                <w:shd w:val="clear" w:color="auto" w:fill="FFFFFF"/>
              </w:rPr>
              <w:t>Цель</w:t>
            </w:r>
            <w:r>
              <w:rPr>
                <w:rFonts w:ascii="Times New Roman" w:hAnsi="Times New Roman" w:cs="Times New Roman"/>
                <w:b/>
                <w:sz w:val="24"/>
                <w:szCs w:val="24"/>
                <w:shd w:val="clear" w:color="auto" w:fill="FFFFFF"/>
              </w:rPr>
              <w:t xml:space="preserve"> дифференциации</w:t>
            </w:r>
            <w:r w:rsidRPr="00696B4B">
              <w:rPr>
                <w:rFonts w:ascii="Times New Roman" w:hAnsi="Times New Roman" w:cs="Times New Roman"/>
                <w:b/>
                <w:sz w:val="24"/>
                <w:szCs w:val="24"/>
                <w:shd w:val="clear" w:color="auto" w:fill="FFFFFF"/>
              </w:rPr>
              <w:t xml:space="preserve">: </w:t>
            </w:r>
          </w:p>
          <w:p w:rsidR="00DD503E" w:rsidRDefault="00DD503E" w:rsidP="00F8365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696B4B">
              <w:rPr>
                <w:rFonts w:ascii="Times New Roman" w:hAnsi="Times New Roman" w:cs="Times New Roman"/>
                <w:sz w:val="24"/>
                <w:szCs w:val="24"/>
                <w:shd w:val="clear" w:color="auto" w:fill="FFFFFF"/>
              </w:rPr>
              <w:t xml:space="preserve">обеспечить каждому ученику условия для максимального развития его способностей, удовлетворения его познавательных потребностей. </w:t>
            </w:r>
          </w:p>
          <w:p w:rsidR="00DD503E" w:rsidRDefault="00DD503E" w:rsidP="00F83656">
            <w:pPr>
              <w:rPr>
                <w:rFonts w:ascii="Times New Roman" w:hAnsi="Times New Roman" w:cs="Times New Roman"/>
                <w:sz w:val="24"/>
                <w:szCs w:val="24"/>
                <w:shd w:val="clear" w:color="auto" w:fill="FFFFFF"/>
              </w:rPr>
            </w:pPr>
          </w:p>
          <w:p w:rsidR="00DD503E" w:rsidRPr="00696B4B" w:rsidRDefault="00DD503E" w:rsidP="00F83656">
            <w:pPr>
              <w:rPr>
                <w:rFonts w:ascii="Times New Roman" w:hAnsi="Times New Roman" w:cs="Times New Roman"/>
                <w:sz w:val="24"/>
                <w:szCs w:val="24"/>
              </w:rPr>
            </w:pPr>
            <w:r>
              <w:rPr>
                <w:rFonts w:ascii="Times New Roman" w:hAnsi="Times New Roman" w:cs="Times New Roman"/>
                <w:sz w:val="24"/>
                <w:szCs w:val="24"/>
                <w:shd w:val="clear" w:color="auto" w:fill="FFFFFF"/>
              </w:rPr>
              <w:t>- о</w:t>
            </w:r>
            <w:r w:rsidRPr="00696B4B">
              <w:rPr>
                <w:rFonts w:ascii="Times New Roman" w:hAnsi="Times New Roman" w:cs="Times New Roman"/>
                <w:sz w:val="24"/>
                <w:szCs w:val="24"/>
                <w:shd w:val="clear" w:color="auto" w:fill="FFFFFF"/>
              </w:rPr>
              <w:t>бучение каждого ребенка должно происходить на доступном для него уровне и в оптимальном для него темпе.</w:t>
            </w:r>
          </w:p>
          <w:p w:rsidR="00DD503E" w:rsidRPr="00BD4EC4" w:rsidRDefault="00DD503E" w:rsidP="00F83656">
            <w:pPr>
              <w:pStyle w:val="a4"/>
              <w:shd w:val="clear" w:color="auto" w:fill="FFFFFF"/>
              <w:spacing w:before="0" w:beforeAutospacing="0" w:after="0" w:afterAutospacing="0"/>
              <w:rPr>
                <w:i/>
                <w:iCs/>
              </w:rPr>
            </w:pPr>
            <w:r w:rsidRPr="00BD4EC4">
              <w:rPr>
                <w:i/>
                <w:iCs/>
              </w:rPr>
              <w:t>-деление класса на группы.(</w:t>
            </w:r>
            <w:r w:rsidRPr="00BD4EC4">
              <w:rPr>
                <w:b/>
                <w:i/>
                <w:iCs/>
              </w:rPr>
              <w:t>1,5 мин</w:t>
            </w:r>
            <w:r w:rsidRPr="00BD4EC4">
              <w:rPr>
                <w:i/>
                <w:iCs/>
              </w:rPr>
              <w:t>) по типам агрегатного состояния вещества: (</w:t>
            </w:r>
            <w:r>
              <w:rPr>
                <w:i/>
                <w:iCs/>
              </w:rPr>
              <w:t xml:space="preserve">раздаю модели агрегатного состояния вещества </w:t>
            </w:r>
            <w:r w:rsidRPr="00BD4EC4">
              <w:rPr>
                <w:i/>
                <w:iCs/>
              </w:rPr>
              <w:t>газ, жидкий, твердый)</w:t>
            </w:r>
          </w:p>
          <w:p w:rsidR="00DD503E" w:rsidRPr="00BD4EC4" w:rsidRDefault="00DD503E" w:rsidP="00F83656">
            <w:pPr>
              <w:pStyle w:val="a4"/>
              <w:shd w:val="clear" w:color="auto" w:fill="FFFFFF"/>
              <w:jc w:val="center"/>
              <w:rPr>
                <w:i/>
                <w:iCs/>
              </w:rPr>
            </w:pPr>
            <w:r w:rsidRPr="00BD4EC4">
              <w:rPr>
                <w:i/>
                <w:iCs/>
                <w:noProof/>
              </w:rPr>
              <w:drawing>
                <wp:inline distT="0" distB="0" distL="0" distR="0">
                  <wp:extent cx="2305050" cy="1200150"/>
                  <wp:effectExtent l="0" t="0" r="0" b="0"/>
                  <wp:docPr id="7" name="Рисунок 2" descr="C:\Users\пользователь\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ages (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0" cy="1200150"/>
                          </a:xfrm>
                          <a:prstGeom prst="rect">
                            <a:avLst/>
                          </a:prstGeom>
                          <a:noFill/>
                          <a:ln>
                            <a:noFill/>
                          </a:ln>
                        </pic:spPr>
                      </pic:pic>
                    </a:graphicData>
                  </a:graphic>
                </wp:inline>
              </w:drawing>
            </w:r>
          </w:p>
          <w:p w:rsidR="00DD503E" w:rsidRDefault="00DD503E" w:rsidP="00F83656">
            <w:pPr>
              <w:pStyle w:val="a4"/>
              <w:shd w:val="clear" w:color="auto" w:fill="FFFFFF"/>
              <w:spacing w:before="0" w:beforeAutospacing="0" w:after="0" w:afterAutospacing="0"/>
              <w:rPr>
                <w:iCs/>
                <w:color w:val="000000"/>
              </w:rPr>
            </w:pPr>
            <w:r>
              <w:rPr>
                <w:iCs/>
                <w:color w:val="000000"/>
              </w:rPr>
              <w:t xml:space="preserve">- </w:t>
            </w:r>
            <w:r w:rsidRPr="00BD4EC4">
              <w:rPr>
                <w:iCs/>
                <w:color w:val="000000"/>
              </w:rPr>
              <w:t xml:space="preserve">Ребята </w:t>
            </w:r>
            <w:r>
              <w:rPr>
                <w:iCs/>
                <w:color w:val="000000"/>
              </w:rPr>
              <w:t xml:space="preserve">давайте с вами повторим </w:t>
            </w:r>
            <w:r w:rsidRPr="00BD4EC4">
              <w:rPr>
                <w:iCs/>
                <w:color w:val="000000"/>
              </w:rPr>
              <w:t xml:space="preserve"> правила работы в группе.</w:t>
            </w:r>
          </w:p>
          <w:p w:rsidR="00DD503E" w:rsidRPr="00696B4B" w:rsidRDefault="00DD503E" w:rsidP="00F83656">
            <w:pPr>
              <w:pStyle w:val="a4"/>
              <w:shd w:val="clear" w:color="auto" w:fill="FFFFFF"/>
              <w:spacing w:before="0" w:beforeAutospacing="0" w:after="0" w:afterAutospacing="0"/>
              <w:rPr>
                <w:iCs/>
                <w:color w:val="000000"/>
              </w:rPr>
            </w:pPr>
            <w:r w:rsidRPr="00BD4EC4">
              <w:rPr>
                <w:b/>
                <w:bCs/>
                <w:i/>
                <w:iCs/>
                <w:color w:val="000000"/>
              </w:rPr>
              <w:t>Правила группы</w:t>
            </w:r>
          </w:p>
          <w:p w:rsidR="00DD503E" w:rsidRPr="00BD4EC4" w:rsidRDefault="00DD503E" w:rsidP="00F83656">
            <w:pPr>
              <w:pStyle w:val="a4"/>
              <w:shd w:val="clear" w:color="auto" w:fill="FFFFFF"/>
              <w:spacing w:before="0" w:beforeAutospacing="0" w:after="0" w:afterAutospacing="0"/>
              <w:rPr>
                <w:i/>
                <w:iCs/>
                <w:color w:val="000000"/>
              </w:rPr>
            </w:pPr>
            <w:r w:rsidRPr="00BD4EC4">
              <w:rPr>
                <w:i/>
                <w:iCs/>
                <w:color w:val="000000"/>
              </w:rPr>
              <w:t>-Работать дружно в группе.</w:t>
            </w:r>
          </w:p>
          <w:p w:rsidR="00DD503E" w:rsidRPr="00BD4EC4" w:rsidRDefault="00DD503E" w:rsidP="00F83656">
            <w:pPr>
              <w:pStyle w:val="a4"/>
              <w:shd w:val="clear" w:color="auto" w:fill="FFFFFF"/>
              <w:spacing w:before="0" w:beforeAutospacing="0" w:after="0" w:afterAutospacing="0"/>
              <w:rPr>
                <w:i/>
                <w:iCs/>
                <w:color w:val="000000"/>
              </w:rPr>
            </w:pPr>
            <w:r w:rsidRPr="00BD4EC4">
              <w:rPr>
                <w:i/>
                <w:iCs/>
                <w:color w:val="000000"/>
              </w:rPr>
              <w:t>-уважать  друг к другу.</w:t>
            </w:r>
          </w:p>
          <w:p w:rsidR="00DD503E" w:rsidRPr="00BD4EC4" w:rsidRDefault="00DD503E" w:rsidP="00F83656">
            <w:pPr>
              <w:pStyle w:val="a4"/>
              <w:shd w:val="clear" w:color="auto" w:fill="FFFFFF"/>
              <w:spacing w:before="0" w:beforeAutospacing="0" w:after="0" w:afterAutospacing="0"/>
              <w:rPr>
                <w:i/>
                <w:iCs/>
                <w:color w:val="000000"/>
              </w:rPr>
            </w:pPr>
            <w:r w:rsidRPr="00BD4EC4">
              <w:rPr>
                <w:i/>
                <w:iCs/>
                <w:color w:val="000000"/>
              </w:rPr>
              <w:t>-Дисциплина и взаимовыручка.</w:t>
            </w:r>
          </w:p>
          <w:p w:rsidR="00DD503E" w:rsidRPr="00BD4EC4" w:rsidRDefault="00DD503E" w:rsidP="00F83656">
            <w:pPr>
              <w:pStyle w:val="a4"/>
              <w:shd w:val="clear" w:color="auto" w:fill="FFFFFF"/>
              <w:spacing w:before="0" w:beforeAutospacing="0" w:after="0" w:afterAutospacing="0"/>
              <w:rPr>
                <w:i/>
                <w:iCs/>
                <w:color w:val="000000"/>
              </w:rPr>
            </w:pPr>
            <w:r w:rsidRPr="00BD4EC4">
              <w:rPr>
                <w:i/>
                <w:iCs/>
                <w:color w:val="000000"/>
              </w:rPr>
              <w:t>-Слушать и слышать своих одноклассников.</w:t>
            </w:r>
          </w:p>
          <w:p w:rsidR="00DD503E" w:rsidRPr="00BD4EC4" w:rsidRDefault="00DD503E" w:rsidP="00F83656">
            <w:pPr>
              <w:pStyle w:val="a4"/>
              <w:shd w:val="clear" w:color="auto" w:fill="FFFFFF"/>
              <w:spacing w:before="0" w:beforeAutospacing="0" w:after="0" w:afterAutospacing="0"/>
              <w:rPr>
                <w:i/>
                <w:iCs/>
                <w:color w:val="000000"/>
              </w:rPr>
            </w:pPr>
            <w:r w:rsidRPr="00BD4EC4">
              <w:rPr>
                <w:i/>
                <w:iCs/>
                <w:color w:val="000000"/>
              </w:rPr>
              <w:t>-Ценить время.</w:t>
            </w:r>
          </w:p>
          <w:p w:rsidR="00DD503E" w:rsidRPr="00BD4EC4" w:rsidRDefault="00DD503E" w:rsidP="00F83656">
            <w:pPr>
              <w:pStyle w:val="a4"/>
              <w:shd w:val="clear" w:color="auto" w:fill="FFFFFF"/>
              <w:spacing w:before="0" w:beforeAutospacing="0" w:after="0" w:afterAutospacing="0"/>
              <w:rPr>
                <w:i/>
                <w:iCs/>
                <w:color w:val="000000"/>
              </w:rPr>
            </w:pPr>
            <w:r w:rsidRPr="00BD4EC4">
              <w:rPr>
                <w:b/>
                <w:i/>
                <w:iCs/>
                <w:color w:val="000000"/>
              </w:rPr>
              <w:t>Эпиграф урока</w:t>
            </w:r>
            <w:r w:rsidRPr="00BD4EC4">
              <w:rPr>
                <w:i/>
                <w:iCs/>
                <w:color w:val="000000"/>
              </w:rPr>
              <w:t>:</w:t>
            </w:r>
            <w:r w:rsidRPr="00BD4EC4">
              <w:rPr>
                <w:rStyle w:val="apple-converted-space"/>
                <w:rFonts w:eastAsiaTheme="majorEastAsia"/>
                <w:color w:val="000000"/>
              </w:rPr>
              <w:t> </w:t>
            </w:r>
          </w:p>
          <w:p w:rsidR="00DD503E" w:rsidRPr="00340AAB" w:rsidRDefault="00DD503E" w:rsidP="00F83656">
            <w:pPr>
              <w:pStyle w:val="a4"/>
              <w:shd w:val="clear" w:color="auto" w:fill="FFFFFF"/>
              <w:spacing w:before="0" w:beforeAutospacing="0" w:after="0" w:afterAutospacing="0"/>
              <w:jc w:val="right"/>
              <w:rPr>
                <w:rStyle w:val="a7"/>
                <w:color w:val="000000"/>
                <w:shd w:val="clear" w:color="auto" w:fill="FFFFFF"/>
              </w:rPr>
            </w:pPr>
            <w:r>
              <w:rPr>
                <w:rStyle w:val="a7"/>
                <w:rFonts w:ascii="Georgia" w:hAnsi="Georgia"/>
                <w:color w:val="000000"/>
                <w:sz w:val="18"/>
                <w:szCs w:val="18"/>
                <w:shd w:val="clear" w:color="auto" w:fill="FFFFFF"/>
              </w:rPr>
              <w:lastRenderedPageBreak/>
              <w:t>«</w:t>
            </w:r>
            <w:r w:rsidRPr="00F82B6A">
              <w:rPr>
                <w:rStyle w:val="a7"/>
                <w:b w:val="0"/>
                <w:i/>
                <w:color w:val="000000"/>
                <w:shd w:val="clear" w:color="auto" w:fill="FFFFFF"/>
              </w:rPr>
              <w:t>Лед в преддверии весны тает и превращается в воду. Вода и лед чередуются, словно бегут друг за другом по кругу</w:t>
            </w:r>
            <w:proofErr w:type="gramStart"/>
            <w:r w:rsidRPr="00340AAB">
              <w:rPr>
                <w:rStyle w:val="a7"/>
                <w:color w:val="000000"/>
                <w:shd w:val="clear" w:color="auto" w:fill="FFFFFF"/>
              </w:rPr>
              <w:t>.»</w:t>
            </w:r>
            <w:proofErr w:type="gramEnd"/>
          </w:p>
          <w:p w:rsidR="00DD503E" w:rsidRPr="00340AAB" w:rsidRDefault="00DD503E" w:rsidP="00F83656">
            <w:pPr>
              <w:pStyle w:val="a4"/>
              <w:shd w:val="clear" w:color="auto" w:fill="FFFFFF"/>
              <w:jc w:val="right"/>
              <w:rPr>
                <w:color w:val="000000"/>
                <w:shd w:val="clear" w:color="auto" w:fill="FFFFFF"/>
              </w:rPr>
            </w:pPr>
            <w:r w:rsidRPr="00340AAB">
              <w:rPr>
                <w:rStyle w:val="a7"/>
                <w:color w:val="000000"/>
                <w:shd w:val="clear" w:color="auto" w:fill="FFFFFF"/>
              </w:rPr>
              <w:t> </w:t>
            </w:r>
            <w:proofErr w:type="spellStart"/>
            <w:r w:rsidRPr="00340AAB">
              <w:rPr>
                <w:color w:val="000000"/>
                <w:shd w:val="clear" w:color="auto" w:fill="FFFFFF"/>
              </w:rPr>
              <w:t>ХуайнаньЦзы</w:t>
            </w:r>
            <w:proofErr w:type="spellEnd"/>
          </w:p>
          <w:p w:rsidR="00DD503E" w:rsidRPr="00BD4EC4" w:rsidRDefault="00DD503E" w:rsidP="00F83656">
            <w:pPr>
              <w:pStyle w:val="a4"/>
              <w:shd w:val="clear" w:color="auto" w:fill="FFFFFF"/>
              <w:rPr>
                <w:color w:val="000000"/>
              </w:rPr>
            </w:pPr>
            <w:r w:rsidRPr="00BD4EC4">
              <w:rPr>
                <w:b/>
                <w:color w:val="000000"/>
              </w:rPr>
              <w:t xml:space="preserve"> Актуализация опорных знаний. (5 мин)</w:t>
            </w:r>
          </w:p>
          <w:p w:rsidR="00DD503E" w:rsidRPr="00BD4EC4" w:rsidRDefault="00DD503E" w:rsidP="00F83656">
            <w:pPr>
              <w:pStyle w:val="a4"/>
              <w:shd w:val="clear" w:color="auto" w:fill="FFFFFF"/>
              <w:rPr>
                <w:color w:val="000000"/>
              </w:rPr>
            </w:pPr>
            <w:r w:rsidRPr="00696B4B">
              <w:rPr>
                <w:b/>
                <w:color w:val="000000"/>
              </w:rPr>
              <w:t>Стратегия</w:t>
            </w:r>
            <w:r w:rsidRPr="00BD4EC4">
              <w:rPr>
                <w:color w:val="000000"/>
              </w:rPr>
              <w:t xml:space="preserve"> «</w:t>
            </w:r>
            <w:r w:rsidRPr="00696B4B">
              <w:rPr>
                <w:b/>
                <w:bCs/>
                <w:i/>
                <w:color w:val="000000"/>
              </w:rPr>
              <w:t>Найди ошибку</w:t>
            </w:r>
            <w:r w:rsidRPr="00BD4EC4">
              <w:rPr>
                <w:color w:val="000000"/>
              </w:rPr>
              <w:t xml:space="preserve">» один из методов критического </w:t>
            </w:r>
            <w:proofErr w:type="spellStart"/>
            <w:r w:rsidRPr="00BD4EC4">
              <w:rPr>
                <w:color w:val="000000"/>
              </w:rPr>
              <w:t>мышления</w:t>
            </w:r>
            <w:proofErr w:type="gramStart"/>
            <w:r w:rsidRPr="00BD4EC4">
              <w:rPr>
                <w:color w:val="000000"/>
              </w:rPr>
              <w:t>.</w:t>
            </w:r>
            <w:r w:rsidRPr="00F85E85">
              <w:rPr>
                <w:color w:val="000000"/>
              </w:rPr>
              <w:t>Ф</w:t>
            </w:r>
            <w:proofErr w:type="gramEnd"/>
            <w:r w:rsidRPr="00F85E85">
              <w:rPr>
                <w:color w:val="000000"/>
              </w:rPr>
              <w:t>О</w:t>
            </w:r>
            <w:proofErr w:type="spellEnd"/>
            <w:r w:rsidRPr="00F85E85">
              <w:rPr>
                <w:color w:val="000000"/>
              </w:rPr>
              <w:t xml:space="preserve">  «</w:t>
            </w:r>
            <w:r w:rsidRPr="00F85E85">
              <w:rPr>
                <w:b/>
                <w:bCs/>
                <w:i/>
                <w:color w:val="000000"/>
              </w:rPr>
              <w:t>Светофор»</w:t>
            </w:r>
            <w:r>
              <w:rPr>
                <w:b/>
                <w:bCs/>
                <w:i/>
                <w:color w:val="000000"/>
              </w:rPr>
              <w:t>.</w:t>
            </w:r>
          </w:p>
          <w:p w:rsidR="00DD503E" w:rsidRPr="00BD4EC4" w:rsidRDefault="00DD503E" w:rsidP="00F83656">
            <w:pPr>
              <w:shd w:val="clear" w:color="auto" w:fill="FFFFFF"/>
              <w:spacing w:after="135"/>
              <w:rPr>
                <w:rFonts w:ascii="Times New Roman" w:hAnsi="Times New Roman" w:cs="Times New Roman"/>
                <w:sz w:val="24"/>
                <w:szCs w:val="24"/>
                <w:lang w:eastAsia="ru-RU"/>
              </w:rPr>
            </w:pPr>
            <w:r w:rsidRPr="00696B4B">
              <w:rPr>
                <w:rFonts w:ascii="Times New Roman" w:hAnsi="Times New Roman" w:cs="Times New Roman"/>
                <w:b/>
                <w:sz w:val="24"/>
                <w:szCs w:val="24"/>
                <w:lang w:eastAsia="ru-RU"/>
              </w:rPr>
              <w:t>Цель</w:t>
            </w:r>
            <w:r w:rsidRPr="00BD4EC4">
              <w:rPr>
                <w:rFonts w:ascii="Times New Roman" w:hAnsi="Times New Roman" w:cs="Times New Roman"/>
                <w:sz w:val="24"/>
                <w:szCs w:val="24"/>
                <w:lang w:eastAsia="ru-RU"/>
              </w:rPr>
              <w:t xml:space="preserve">: Ученики совершенствуют навыки критического мышления. </w:t>
            </w:r>
          </w:p>
          <w:p w:rsidR="00DD503E" w:rsidRPr="00BD4EC4" w:rsidRDefault="00DD503E" w:rsidP="00F83656">
            <w:pPr>
              <w:shd w:val="clear" w:color="auto" w:fill="FFFFFF"/>
              <w:spacing w:after="135"/>
              <w:rPr>
                <w:rFonts w:ascii="Times New Roman" w:hAnsi="Times New Roman" w:cs="Times New Roman"/>
                <w:sz w:val="24"/>
                <w:szCs w:val="24"/>
                <w:lang w:eastAsia="ru-RU"/>
              </w:rPr>
            </w:pPr>
            <w:r w:rsidRPr="00BD4EC4">
              <w:rPr>
                <w:rFonts w:ascii="Times New Roman" w:hAnsi="Times New Roman" w:cs="Times New Roman"/>
                <w:b/>
                <w:bCs/>
                <w:sz w:val="24"/>
                <w:szCs w:val="24"/>
                <w:lang w:eastAsia="ru-RU"/>
              </w:rPr>
              <w:t>Организация</w:t>
            </w:r>
            <w:r w:rsidRPr="00BD4EC4">
              <w:rPr>
                <w:rFonts w:ascii="Times New Roman" w:hAnsi="Times New Roman" w:cs="Times New Roman"/>
                <w:sz w:val="24"/>
                <w:szCs w:val="24"/>
                <w:lang w:eastAsia="ru-RU"/>
              </w:rPr>
              <w:t xml:space="preserve">: </w:t>
            </w:r>
          </w:p>
          <w:p w:rsidR="00DD503E" w:rsidRPr="00BD4EC4" w:rsidRDefault="00DD503E" w:rsidP="00F83656">
            <w:pPr>
              <w:shd w:val="clear" w:color="auto" w:fill="FFFFFF"/>
              <w:spacing w:after="135"/>
              <w:rPr>
                <w:rFonts w:ascii="Times New Roman" w:hAnsi="Times New Roman" w:cs="Times New Roman"/>
                <w:sz w:val="24"/>
                <w:szCs w:val="24"/>
                <w:lang w:eastAsia="ru-RU"/>
              </w:rPr>
            </w:pPr>
            <w:r w:rsidRPr="00BD4EC4">
              <w:rPr>
                <w:rFonts w:ascii="Times New Roman" w:hAnsi="Times New Roman" w:cs="Times New Roman"/>
                <w:sz w:val="24"/>
                <w:szCs w:val="24"/>
                <w:lang w:eastAsia="ru-RU"/>
              </w:rPr>
              <w:t>Учитель готовит вопросы  с материалом опорных знаний по теме и умышленно допускает ошибки.</w:t>
            </w:r>
          </w:p>
          <w:p w:rsidR="00DD503E" w:rsidRPr="00BD4EC4" w:rsidRDefault="00DD503E" w:rsidP="00F83656">
            <w:pPr>
              <w:shd w:val="clear" w:color="auto" w:fill="FFFFFF"/>
              <w:spacing w:after="135"/>
              <w:rPr>
                <w:rFonts w:ascii="Times New Roman" w:hAnsi="Times New Roman" w:cs="Times New Roman"/>
                <w:bCs/>
                <w:sz w:val="24"/>
                <w:szCs w:val="24"/>
              </w:rPr>
            </w:pPr>
            <w:r w:rsidRPr="00BD4EC4">
              <w:rPr>
                <w:rFonts w:ascii="Times New Roman" w:hAnsi="Times New Roman" w:cs="Times New Roman"/>
                <w:b/>
                <w:bCs/>
                <w:sz w:val="24"/>
                <w:szCs w:val="24"/>
                <w:lang w:eastAsia="ru-RU"/>
              </w:rPr>
              <w:t xml:space="preserve">Как это работает: </w:t>
            </w:r>
            <w:r w:rsidRPr="00BD4EC4">
              <w:rPr>
                <w:rFonts w:ascii="Times New Roman" w:hAnsi="Times New Roman" w:cs="Times New Roman"/>
                <w:bCs/>
                <w:sz w:val="24"/>
                <w:szCs w:val="24"/>
              </w:rPr>
              <w:t>Ученик видит неточность в задании. Находит их,  обоснует и дает правильный ответ. (Ответы учащихся с пояснениями)</w:t>
            </w:r>
            <w:proofErr w:type="gramStart"/>
            <w:r w:rsidRPr="00BD4EC4">
              <w:rPr>
                <w:rFonts w:ascii="Times New Roman" w:hAnsi="Times New Roman" w:cs="Times New Roman"/>
                <w:bCs/>
                <w:sz w:val="24"/>
                <w:szCs w:val="24"/>
              </w:rPr>
              <w:t>.</w:t>
            </w:r>
            <w:proofErr w:type="gramEnd"/>
            <w:r w:rsidRPr="00BD4EC4">
              <w:rPr>
                <w:rFonts w:ascii="Times New Roman" w:hAnsi="Times New Roman" w:cs="Times New Roman"/>
                <w:bCs/>
                <w:sz w:val="24"/>
                <w:szCs w:val="24"/>
              </w:rPr>
              <w:t xml:space="preserve">  (</w:t>
            </w:r>
            <w:proofErr w:type="gramStart"/>
            <w:r w:rsidRPr="00BD4EC4">
              <w:rPr>
                <w:rFonts w:ascii="Times New Roman" w:hAnsi="Times New Roman" w:cs="Times New Roman"/>
                <w:bCs/>
                <w:sz w:val="24"/>
                <w:szCs w:val="24"/>
              </w:rPr>
              <w:t>р</w:t>
            </w:r>
            <w:proofErr w:type="gramEnd"/>
            <w:r w:rsidRPr="00BD4EC4">
              <w:rPr>
                <w:rFonts w:ascii="Times New Roman" w:hAnsi="Times New Roman" w:cs="Times New Roman"/>
                <w:bCs/>
                <w:sz w:val="24"/>
                <w:szCs w:val="24"/>
              </w:rPr>
              <w:t>абота в группе)</w:t>
            </w:r>
          </w:p>
          <w:p w:rsidR="00DD503E" w:rsidRPr="00BD4EC4" w:rsidRDefault="00DD503E" w:rsidP="00F83656">
            <w:pPr>
              <w:shd w:val="clear" w:color="auto" w:fill="FFFFFF"/>
              <w:spacing w:after="135"/>
              <w:rPr>
                <w:rFonts w:ascii="Times New Roman" w:hAnsi="Times New Roman" w:cs="Times New Roman"/>
                <w:b/>
                <w:sz w:val="24"/>
                <w:szCs w:val="24"/>
                <w:lang w:eastAsia="ru-RU"/>
              </w:rPr>
            </w:pPr>
            <w:r w:rsidRPr="00BD4EC4">
              <w:rPr>
                <w:rFonts w:ascii="Times New Roman" w:hAnsi="Times New Roman" w:cs="Times New Roman"/>
                <w:b/>
                <w:sz w:val="24"/>
                <w:szCs w:val="24"/>
                <w:lang w:eastAsia="ru-RU"/>
              </w:rPr>
              <w:t>Вопрос</w:t>
            </w:r>
            <w:r>
              <w:rPr>
                <w:rFonts w:ascii="Times New Roman" w:hAnsi="Times New Roman" w:cs="Times New Roman"/>
                <w:b/>
                <w:sz w:val="24"/>
                <w:szCs w:val="24"/>
                <w:lang w:eastAsia="ru-RU"/>
              </w:rPr>
              <w:t>ы</w:t>
            </w:r>
            <w:r w:rsidRPr="00BD4EC4">
              <w:rPr>
                <w:rFonts w:ascii="Times New Roman" w:hAnsi="Times New Roman" w:cs="Times New Roman"/>
                <w:b/>
                <w:sz w:val="24"/>
                <w:szCs w:val="24"/>
                <w:lang w:eastAsia="ru-RU"/>
              </w:rPr>
              <w:t xml:space="preserve">: </w:t>
            </w:r>
          </w:p>
          <w:p w:rsidR="00DD503E" w:rsidRPr="00BD4EC4" w:rsidRDefault="00DD503E" w:rsidP="00F83656">
            <w:pPr>
              <w:shd w:val="clear" w:color="auto" w:fill="FFFFFF"/>
              <w:spacing w:after="135"/>
              <w:rPr>
                <w:rFonts w:ascii="Times New Roman" w:hAnsi="Times New Roman" w:cs="Times New Roman"/>
                <w:sz w:val="24"/>
                <w:szCs w:val="24"/>
                <w:lang w:eastAsia="ru-RU"/>
              </w:rPr>
            </w:pPr>
            <w:r w:rsidRPr="00BD4EC4">
              <w:rPr>
                <w:rFonts w:ascii="Times New Roman" w:hAnsi="Times New Roman" w:cs="Times New Roman"/>
                <w:sz w:val="24"/>
                <w:szCs w:val="24"/>
                <w:lang w:eastAsia="ru-RU"/>
              </w:rPr>
              <w:t>1.Различные изменения с веществами называются физическими явлениями.</w:t>
            </w:r>
          </w:p>
          <w:p w:rsidR="00DD503E" w:rsidRPr="00BD4EC4" w:rsidRDefault="00DD503E" w:rsidP="00F83656">
            <w:pPr>
              <w:shd w:val="clear" w:color="auto" w:fill="FFFFFF"/>
              <w:spacing w:after="135"/>
              <w:rPr>
                <w:rFonts w:ascii="Times New Roman" w:hAnsi="Times New Roman" w:cs="Times New Roman"/>
                <w:sz w:val="24"/>
                <w:szCs w:val="24"/>
                <w:lang w:eastAsia="ru-RU"/>
              </w:rPr>
            </w:pPr>
            <w:r w:rsidRPr="00BD4EC4">
              <w:rPr>
                <w:rFonts w:ascii="Times New Roman" w:hAnsi="Times New Roman" w:cs="Times New Roman"/>
                <w:sz w:val="24"/>
                <w:szCs w:val="24"/>
                <w:lang w:eastAsia="ru-RU"/>
              </w:rPr>
              <w:t>2. Явления, при которых из одних веществ, образуются другие вещества, называются физическими.</w:t>
            </w:r>
          </w:p>
          <w:p w:rsidR="00DD503E" w:rsidRPr="00BD4EC4" w:rsidRDefault="00DD503E" w:rsidP="00F83656">
            <w:pPr>
              <w:shd w:val="clear" w:color="auto" w:fill="FFFFFF"/>
              <w:spacing w:after="135"/>
              <w:rPr>
                <w:rFonts w:ascii="Times New Roman" w:hAnsi="Times New Roman" w:cs="Times New Roman"/>
                <w:sz w:val="24"/>
                <w:szCs w:val="24"/>
                <w:lang w:eastAsia="ru-RU"/>
              </w:rPr>
            </w:pPr>
            <w:r w:rsidRPr="00BD4EC4">
              <w:rPr>
                <w:rFonts w:ascii="Times New Roman" w:hAnsi="Times New Roman" w:cs="Times New Roman"/>
                <w:sz w:val="24"/>
                <w:szCs w:val="24"/>
                <w:lang w:eastAsia="ru-RU"/>
              </w:rPr>
              <w:t>3. Явления, при которых не происходит превращение одних веществ, в другие называются химическими.</w:t>
            </w:r>
          </w:p>
          <w:p w:rsidR="00DD503E" w:rsidRPr="00BD4EC4" w:rsidRDefault="00DD503E" w:rsidP="00F83656">
            <w:pPr>
              <w:shd w:val="clear" w:color="auto" w:fill="FFFFFF"/>
              <w:spacing w:after="135"/>
              <w:rPr>
                <w:rFonts w:ascii="Times New Roman" w:hAnsi="Times New Roman" w:cs="Times New Roman"/>
                <w:sz w:val="24"/>
                <w:szCs w:val="24"/>
                <w:lang w:eastAsia="ru-RU"/>
              </w:rPr>
            </w:pPr>
            <w:r w:rsidRPr="00BD4EC4">
              <w:rPr>
                <w:rFonts w:ascii="Times New Roman" w:hAnsi="Times New Roman" w:cs="Times New Roman"/>
                <w:sz w:val="24"/>
                <w:szCs w:val="24"/>
                <w:lang w:eastAsia="ru-RU"/>
              </w:rPr>
              <w:t xml:space="preserve">4.Метод получения сложных веществ </w:t>
            </w:r>
            <w:proofErr w:type="gramStart"/>
            <w:r w:rsidRPr="00BD4EC4">
              <w:rPr>
                <w:rFonts w:ascii="Times New Roman" w:hAnsi="Times New Roman" w:cs="Times New Roman"/>
                <w:sz w:val="24"/>
                <w:szCs w:val="24"/>
                <w:lang w:eastAsia="ru-RU"/>
              </w:rPr>
              <w:t>из</w:t>
            </w:r>
            <w:proofErr w:type="gramEnd"/>
            <w:r w:rsidRPr="00BD4EC4">
              <w:rPr>
                <w:rFonts w:ascii="Times New Roman" w:hAnsi="Times New Roman" w:cs="Times New Roman"/>
                <w:sz w:val="24"/>
                <w:szCs w:val="24"/>
                <w:lang w:eastAsia="ru-RU"/>
              </w:rPr>
              <w:t xml:space="preserve"> более простых называется анализом.</w:t>
            </w:r>
          </w:p>
          <w:p w:rsidR="00DD503E" w:rsidRPr="00BD4EC4" w:rsidRDefault="00DD503E" w:rsidP="00F83656">
            <w:pPr>
              <w:shd w:val="clear" w:color="auto" w:fill="FFFFFF"/>
              <w:rPr>
                <w:rFonts w:ascii="Times New Roman" w:hAnsi="Times New Roman" w:cs="Times New Roman"/>
                <w:b/>
                <w:sz w:val="24"/>
                <w:szCs w:val="24"/>
                <w:lang w:eastAsia="ru-RU"/>
              </w:rPr>
            </w:pPr>
            <w:r w:rsidRPr="00BD4EC4">
              <w:rPr>
                <w:rFonts w:ascii="Times New Roman" w:hAnsi="Times New Roman" w:cs="Times New Roman"/>
                <w:b/>
                <w:sz w:val="24"/>
                <w:szCs w:val="24"/>
                <w:lang w:eastAsia="ru-RU"/>
              </w:rPr>
              <w:t>Дескрипторы:</w:t>
            </w:r>
          </w:p>
          <w:p w:rsidR="00DD503E" w:rsidRPr="00BD4EC4" w:rsidRDefault="00DD503E" w:rsidP="00F83656">
            <w:pPr>
              <w:shd w:val="clear" w:color="auto" w:fill="FFFFFF"/>
              <w:rPr>
                <w:rFonts w:ascii="Times New Roman" w:hAnsi="Times New Roman" w:cs="Times New Roman"/>
                <w:sz w:val="24"/>
                <w:szCs w:val="24"/>
                <w:lang w:eastAsia="ru-RU"/>
              </w:rPr>
            </w:pPr>
            <w:r w:rsidRPr="00BD4EC4">
              <w:rPr>
                <w:rFonts w:ascii="Times New Roman" w:hAnsi="Times New Roman" w:cs="Times New Roman"/>
                <w:sz w:val="24"/>
                <w:szCs w:val="24"/>
                <w:lang w:eastAsia="ru-RU"/>
              </w:rPr>
              <w:t>- знает термин явление</w:t>
            </w:r>
          </w:p>
          <w:p w:rsidR="00DD503E" w:rsidRPr="00BD4EC4" w:rsidRDefault="00DD503E" w:rsidP="00F83656">
            <w:pPr>
              <w:shd w:val="clear" w:color="auto" w:fill="FFFFFF"/>
              <w:rPr>
                <w:rFonts w:ascii="Times New Roman" w:hAnsi="Times New Roman" w:cs="Times New Roman"/>
                <w:sz w:val="24"/>
                <w:szCs w:val="24"/>
                <w:lang w:eastAsia="ru-RU"/>
              </w:rPr>
            </w:pPr>
            <w:r w:rsidRPr="00BD4EC4">
              <w:rPr>
                <w:rFonts w:ascii="Times New Roman" w:hAnsi="Times New Roman" w:cs="Times New Roman"/>
                <w:sz w:val="24"/>
                <w:szCs w:val="24"/>
                <w:lang w:eastAsia="ru-RU"/>
              </w:rPr>
              <w:t>- знает термин химические явления</w:t>
            </w:r>
          </w:p>
          <w:p w:rsidR="00DD503E" w:rsidRPr="00BD4EC4" w:rsidRDefault="00DD503E" w:rsidP="00F83656">
            <w:pPr>
              <w:shd w:val="clear" w:color="auto" w:fill="FFFFFF"/>
              <w:rPr>
                <w:rFonts w:ascii="Times New Roman" w:hAnsi="Times New Roman" w:cs="Times New Roman"/>
                <w:sz w:val="24"/>
                <w:szCs w:val="24"/>
                <w:lang w:eastAsia="ru-RU"/>
              </w:rPr>
            </w:pPr>
            <w:r w:rsidRPr="00BD4EC4">
              <w:rPr>
                <w:rFonts w:ascii="Times New Roman" w:hAnsi="Times New Roman" w:cs="Times New Roman"/>
                <w:sz w:val="24"/>
                <w:szCs w:val="24"/>
                <w:lang w:eastAsia="ru-RU"/>
              </w:rPr>
              <w:t>- знает термин физические явления</w:t>
            </w:r>
          </w:p>
          <w:p w:rsidR="00DD503E" w:rsidRPr="00F85E85" w:rsidRDefault="00DD503E" w:rsidP="00F83656">
            <w:pPr>
              <w:shd w:val="clear" w:color="auto" w:fill="FFFFFF"/>
              <w:rPr>
                <w:rFonts w:ascii="Times New Roman" w:hAnsi="Times New Roman" w:cs="Times New Roman"/>
                <w:sz w:val="24"/>
                <w:szCs w:val="24"/>
                <w:lang w:eastAsia="ru-RU"/>
              </w:rPr>
            </w:pPr>
            <w:r w:rsidRPr="00BD4EC4">
              <w:rPr>
                <w:rFonts w:ascii="Times New Roman" w:hAnsi="Times New Roman" w:cs="Times New Roman"/>
                <w:sz w:val="24"/>
                <w:szCs w:val="24"/>
                <w:lang w:eastAsia="ru-RU"/>
              </w:rPr>
              <w:t>- знает термин синтез</w:t>
            </w:r>
          </w:p>
        </w:tc>
        <w:tc>
          <w:tcPr>
            <w:tcW w:w="2680" w:type="dxa"/>
          </w:tcPr>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 xml:space="preserve">Фишки </w:t>
            </w:r>
            <w:proofErr w:type="gramStart"/>
            <w:r w:rsidRPr="00BD4EC4">
              <w:rPr>
                <w:rFonts w:ascii="Times New Roman" w:hAnsi="Times New Roman" w:cs="Times New Roman"/>
                <w:sz w:val="24"/>
                <w:szCs w:val="24"/>
              </w:rPr>
              <w:t>красного</w:t>
            </w:r>
            <w:proofErr w:type="gramEnd"/>
            <w:r w:rsidRPr="00BD4EC4">
              <w:rPr>
                <w:rFonts w:ascii="Times New Roman" w:hAnsi="Times New Roman" w:cs="Times New Roman"/>
                <w:sz w:val="24"/>
                <w:szCs w:val="24"/>
              </w:rPr>
              <w:t xml:space="preserve"> зеленого, синего цвета для определения настроения  учащихся</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Модели агрегатных состоянии веществ (</w:t>
            </w:r>
            <w:proofErr w:type="gramStart"/>
            <w:r w:rsidRPr="00BD4EC4">
              <w:rPr>
                <w:rFonts w:ascii="Times New Roman" w:hAnsi="Times New Roman" w:cs="Times New Roman"/>
                <w:sz w:val="24"/>
                <w:szCs w:val="24"/>
              </w:rPr>
              <w:t>твердый</w:t>
            </w:r>
            <w:proofErr w:type="gramEnd"/>
            <w:r w:rsidRPr="00BD4EC4">
              <w:rPr>
                <w:rFonts w:ascii="Times New Roman" w:hAnsi="Times New Roman" w:cs="Times New Roman"/>
                <w:sz w:val="24"/>
                <w:szCs w:val="24"/>
              </w:rPr>
              <w:t>, жидкий, газообразный) для деления на группы</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Слайд 1</w:t>
            </w: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Правила работы в группе</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Слайд 2</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Карточки с вопросами</w:t>
            </w:r>
          </w:p>
        </w:tc>
      </w:tr>
      <w:tr w:rsidR="00DD503E" w:rsidRPr="00BD4EC4" w:rsidTr="00F83656">
        <w:tc>
          <w:tcPr>
            <w:tcW w:w="2207" w:type="dxa"/>
          </w:tcPr>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r w:rsidRPr="00BD4EC4">
              <w:rPr>
                <w:rFonts w:ascii="Times New Roman" w:hAnsi="Times New Roman" w:cs="Times New Roman"/>
                <w:sz w:val="24"/>
                <w:szCs w:val="24"/>
              </w:rPr>
              <w:t xml:space="preserve">Операционный этап </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b/>
                <w:sz w:val="24"/>
                <w:szCs w:val="24"/>
              </w:rPr>
            </w:pPr>
            <w:r w:rsidRPr="00BD4EC4">
              <w:rPr>
                <w:rFonts w:ascii="Times New Roman" w:hAnsi="Times New Roman" w:cs="Times New Roman"/>
                <w:b/>
                <w:sz w:val="24"/>
                <w:szCs w:val="24"/>
              </w:rPr>
              <w:t>30 мин</w:t>
            </w: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tc>
        <w:tc>
          <w:tcPr>
            <w:tcW w:w="6136" w:type="dxa"/>
            <w:gridSpan w:val="3"/>
          </w:tcPr>
          <w:p w:rsidR="00DD503E" w:rsidRPr="00BD4EC4" w:rsidRDefault="00DD503E" w:rsidP="00F83656">
            <w:pPr>
              <w:pStyle w:val="a4"/>
              <w:shd w:val="clear" w:color="auto" w:fill="FFFFFF"/>
              <w:spacing w:before="0" w:beforeAutospacing="0" w:after="120" w:afterAutospacing="0" w:line="240" w:lineRule="atLeast"/>
              <w:rPr>
                <w:b/>
                <w:lang w:eastAsia="en-GB"/>
              </w:rPr>
            </w:pPr>
            <w:r w:rsidRPr="00BD4EC4">
              <w:rPr>
                <w:b/>
                <w:lang w:eastAsia="en-GB"/>
              </w:rPr>
              <w:lastRenderedPageBreak/>
              <w:t>Усвоение новых знаний: (15 мин)</w:t>
            </w:r>
          </w:p>
          <w:p w:rsidR="00DD503E" w:rsidRPr="00BD4EC4" w:rsidRDefault="00DD503E" w:rsidP="00F83656">
            <w:pPr>
              <w:pStyle w:val="a4"/>
              <w:shd w:val="clear" w:color="auto" w:fill="FFFFFF"/>
              <w:spacing w:before="0" w:beforeAutospacing="0" w:after="120" w:afterAutospacing="0" w:line="240" w:lineRule="atLeast"/>
              <w:rPr>
                <w:lang w:eastAsia="en-GB"/>
              </w:rPr>
            </w:pPr>
            <w:r w:rsidRPr="00BD4EC4">
              <w:rPr>
                <w:b/>
                <w:lang w:eastAsia="en-GB"/>
              </w:rPr>
              <w:t xml:space="preserve">Постановка проблемного вопроса.(40 сек) </w:t>
            </w:r>
            <w:r>
              <w:rPr>
                <w:b/>
                <w:lang w:eastAsia="en-GB"/>
              </w:rPr>
              <w:t>«Определите тему урока и поставьте цель урока</w:t>
            </w:r>
            <w:proofErr w:type="gramStart"/>
            <w:r>
              <w:rPr>
                <w:b/>
                <w:lang w:eastAsia="en-GB"/>
              </w:rPr>
              <w:t>»</w:t>
            </w:r>
            <w:r>
              <w:rPr>
                <w:lang w:eastAsia="en-GB"/>
              </w:rPr>
              <w:t>п</w:t>
            </w:r>
            <w:proofErr w:type="gramEnd"/>
            <w:r w:rsidRPr="00BD4EC4">
              <w:rPr>
                <w:lang w:eastAsia="en-GB"/>
              </w:rPr>
              <w:t>росмотр</w:t>
            </w:r>
            <w:r>
              <w:rPr>
                <w:lang w:eastAsia="en-GB"/>
              </w:rPr>
              <w:t>ев видеоролик</w:t>
            </w:r>
            <w:r w:rsidRPr="00BD4EC4">
              <w:rPr>
                <w:lang w:eastAsia="en-GB"/>
              </w:rPr>
              <w:t xml:space="preserve"> «Маша и Медведь» серия «День варенья». (</w:t>
            </w:r>
            <w:r>
              <w:rPr>
                <w:lang w:eastAsia="en-GB"/>
              </w:rPr>
              <w:t>учащиеся в группе обсуждают, выдвигают варианты ответов высказывают свое мнение, определяют  тему урока и ставят цель урока</w:t>
            </w:r>
            <w:r w:rsidRPr="00BD4EC4">
              <w:rPr>
                <w:lang w:eastAsia="en-GB"/>
              </w:rPr>
              <w:t>).</w:t>
            </w:r>
          </w:p>
          <w:p w:rsidR="00DD503E" w:rsidRPr="00BD4EC4" w:rsidRDefault="00DD503E" w:rsidP="00F83656">
            <w:pPr>
              <w:pStyle w:val="a4"/>
              <w:shd w:val="clear" w:color="auto" w:fill="FFFFFF"/>
              <w:spacing w:before="0" w:beforeAutospacing="0" w:after="0" w:afterAutospacing="0"/>
              <w:rPr>
                <w:bCs/>
                <w:lang w:eastAsia="en-GB"/>
              </w:rPr>
            </w:pPr>
            <w:r w:rsidRPr="00BD4EC4">
              <w:rPr>
                <w:b/>
                <w:bCs/>
                <w:lang w:eastAsia="en-GB"/>
              </w:rPr>
              <w:t>Стратегия «</w:t>
            </w:r>
            <w:r w:rsidRPr="00696B4B">
              <w:rPr>
                <w:b/>
                <w:bCs/>
                <w:i/>
                <w:lang w:eastAsia="en-GB"/>
              </w:rPr>
              <w:t>Работа с визуальными средствами</w:t>
            </w:r>
            <w:r w:rsidRPr="00BD4EC4">
              <w:rPr>
                <w:b/>
                <w:bCs/>
                <w:lang w:eastAsia="en-GB"/>
              </w:rPr>
              <w:t xml:space="preserve">» </w:t>
            </w:r>
            <w:r w:rsidRPr="00BD4EC4">
              <w:rPr>
                <w:bCs/>
                <w:lang w:eastAsia="en-GB"/>
              </w:rPr>
              <w:t xml:space="preserve"> (</w:t>
            </w:r>
            <w:r w:rsidRPr="00BD4EC4">
              <w:rPr>
                <w:b/>
                <w:bCs/>
                <w:lang w:eastAsia="en-GB"/>
              </w:rPr>
              <w:t>7 мин</w:t>
            </w:r>
            <w:r w:rsidRPr="00BD4EC4">
              <w:rPr>
                <w:bCs/>
                <w:lang w:eastAsia="en-GB"/>
              </w:rPr>
              <w:t xml:space="preserve">) (работа по учебнику, смысловое чтение материала, обсудить  прочитанное в группах). Дети работают в </w:t>
            </w:r>
            <w:proofErr w:type="spellStart"/>
            <w:r w:rsidRPr="00BD4EC4">
              <w:rPr>
                <w:bCs/>
                <w:lang w:eastAsia="en-GB"/>
              </w:rPr>
              <w:t>группах</w:t>
            </w:r>
            <w:proofErr w:type="gramStart"/>
            <w:r w:rsidRPr="00BD4EC4">
              <w:rPr>
                <w:bCs/>
                <w:lang w:eastAsia="en-GB"/>
              </w:rPr>
              <w:t>.</w:t>
            </w:r>
            <w:r w:rsidRPr="00F85E85">
              <w:rPr>
                <w:bCs/>
                <w:lang w:eastAsia="en-GB"/>
              </w:rPr>
              <w:t>Ф</w:t>
            </w:r>
            <w:proofErr w:type="gramEnd"/>
            <w:r w:rsidRPr="00F85E85">
              <w:rPr>
                <w:bCs/>
                <w:lang w:eastAsia="en-GB"/>
              </w:rPr>
              <w:t>О</w:t>
            </w:r>
            <w:proofErr w:type="spellEnd"/>
            <w:r w:rsidRPr="00F85E85">
              <w:rPr>
                <w:bCs/>
                <w:lang w:eastAsia="en-GB"/>
              </w:rPr>
              <w:t xml:space="preserve"> «</w:t>
            </w:r>
            <w:r w:rsidRPr="00F85E85">
              <w:rPr>
                <w:b/>
                <w:bCs/>
                <w:i/>
                <w:lang w:eastAsia="en-GB"/>
              </w:rPr>
              <w:t>Две звезды и одно пожелание</w:t>
            </w:r>
            <w:r w:rsidRPr="00F85E85">
              <w:rPr>
                <w:bCs/>
                <w:lang w:eastAsia="en-GB"/>
              </w:rPr>
              <w:t>».</w:t>
            </w:r>
          </w:p>
          <w:p w:rsidR="00DD503E" w:rsidRPr="00BD4EC4" w:rsidRDefault="00DD503E" w:rsidP="00F83656">
            <w:pPr>
              <w:pStyle w:val="a4"/>
              <w:shd w:val="clear" w:color="auto" w:fill="FFFFFF"/>
              <w:spacing w:before="0" w:beforeAutospacing="0" w:after="0" w:afterAutospacing="0"/>
              <w:rPr>
                <w:lang w:eastAsia="en-GB"/>
              </w:rPr>
            </w:pPr>
            <w:r w:rsidRPr="00BD4EC4">
              <w:rPr>
                <w:b/>
                <w:bCs/>
                <w:lang w:eastAsia="en-GB"/>
              </w:rPr>
              <w:t>Цель</w:t>
            </w:r>
            <w:r w:rsidRPr="00BD4EC4">
              <w:rPr>
                <w:b/>
                <w:lang w:eastAsia="en-GB"/>
              </w:rPr>
              <w:t>:</w:t>
            </w:r>
            <w:r w:rsidRPr="00BD4EC4">
              <w:rPr>
                <w:lang w:eastAsia="en-GB"/>
              </w:rPr>
              <w:t xml:space="preserve">  Совершенствование навыков критического мышления.</w:t>
            </w:r>
          </w:p>
          <w:p w:rsidR="00DD503E" w:rsidRPr="00BD4EC4" w:rsidRDefault="00DD503E" w:rsidP="00F83656">
            <w:pPr>
              <w:pStyle w:val="a4"/>
              <w:shd w:val="clear" w:color="auto" w:fill="FFFFFF"/>
              <w:spacing w:before="0" w:beforeAutospacing="0" w:after="0" w:afterAutospacing="0"/>
              <w:rPr>
                <w:lang w:eastAsia="en-GB"/>
              </w:rPr>
            </w:pPr>
            <w:r w:rsidRPr="00BD4EC4">
              <w:rPr>
                <w:b/>
                <w:bCs/>
                <w:lang w:eastAsia="en-GB"/>
              </w:rPr>
              <w:t>Как это работает</w:t>
            </w:r>
            <w:r w:rsidRPr="00BD4EC4">
              <w:rPr>
                <w:bCs/>
                <w:lang w:eastAsia="en-GB"/>
              </w:rPr>
              <w:t xml:space="preserve">: </w:t>
            </w:r>
            <w:r w:rsidRPr="00BD4EC4">
              <w:rPr>
                <w:lang w:eastAsia="en-GB"/>
              </w:rPr>
              <w:t xml:space="preserve">Группы обсуждают, прочитанный текст, систематизируют, анализируют, затем  на постере рисуют полученную информацию из учебника. Каждая </w:t>
            </w:r>
            <w:r w:rsidRPr="00BD4EC4">
              <w:rPr>
                <w:lang w:eastAsia="en-GB"/>
              </w:rPr>
              <w:lastRenderedPageBreak/>
              <w:t xml:space="preserve">группа защищает, постер. Оценивают постеры  по схеме </w:t>
            </w:r>
            <w:r>
              <w:rPr>
                <w:lang w:eastAsia="en-GB"/>
              </w:rPr>
              <w:t xml:space="preserve">ФО </w:t>
            </w:r>
            <w:r w:rsidRPr="00BD4EC4">
              <w:rPr>
                <w:lang w:eastAsia="en-GB"/>
              </w:rPr>
              <w:t xml:space="preserve">«Две звезды </w:t>
            </w:r>
            <w:r>
              <w:rPr>
                <w:lang w:eastAsia="en-GB"/>
              </w:rPr>
              <w:t xml:space="preserve">и </w:t>
            </w:r>
            <w:r w:rsidRPr="00BD4EC4">
              <w:rPr>
                <w:lang w:eastAsia="en-GB"/>
              </w:rPr>
              <w:t>одно пожелание». (</w:t>
            </w:r>
            <w:r>
              <w:rPr>
                <w:lang w:eastAsia="en-GB"/>
              </w:rPr>
              <w:t xml:space="preserve">Данная </w:t>
            </w:r>
            <w:r w:rsidRPr="00BD4EC4">
              <w:rPr>
                <w:lang w:eastAsia="en-GB"/>
              </w:rPr>
              <w:t xml:space="preserve"> стратегия применяется при оценивании творческих работ учащихся).  Когда учащиеся комментируют работы друг друга, они не оценивают работы, а определяют и указывают на 2 положительных момента – «2 звезды» и на один момент, который заслуживает доработки </w:t>
            </w:r>
            <w:proofErr w:type="gramStart"/>
            <w:r w:rsidRPr="00BD4EC4">
              <w:rPr>
                <w:lang w:eastAsia="en-GB"/>
              </w:rPr>
              <w:t>–«</w:t>
            </w:r>
            <w:proofErr w:type="gramEnd"/>
            <w:r w:rsidRPr="00BD4EC4">
              <w:rPr>
                <w:lang w:eastAsia="en-GB"/>
              </w:rPr>
              <w:t>пожелание»</w:t>
            </w:r>
          </w:p>
          <w:p w:rsidR="00DD503E" w:rsidRPr="00BD4EC4" w:rsidRDefault="00DD503E" w:rsidP="00F83656">
            <w:pPr>
              <w:pStyle w:val="a4"/>
              <w:shd w:val="clear" w:color="auto" w:fill="FFFFFF"/>
              <w:spacing w:before="0" w:beforeAutospacing="0" w:after="0" w:afterAutospacing="0"/>
              <w:rPr>
                <w:lang w:eastAsia="en-GB"/>
              </w:rPr>
            </w:pPr>
            <w:r w:rsidRPr="00BD4EC4">
              <w:rPr>
                <w:b/>
                <w:lang w:eastAsia="en-GB"/>
              </w:rPr>
              <w:t>1 группа</w:t>
            </w:r>
            <w:r w:rsidRPr="00BD4EC4">
              <w:rPr>
                <w:lang w:eastAsia="en-GB"/>
              </w:rPr>
              <w:t xml:space="preserve"> работает по тексту: Изменение </w:t>
            </w:r>
            <w:proofErr w:type="gramStart"/>
            <w:r w:rsidRPr="00BD4EC4">
              <w:rPr>
                <w:lang w:eastAsia="en-GB"/>
              </w:rPr>
              <w:t>агрегатных</w:t>
            </w:r>
            <w:proofErr w:type="gramEnd"/>
            <w:r w:rsidRPr="00BD4EC4">
              <w:rPr>
                <w:lang w:eastAsia="en-GB"/>
              </w:rPr>
              <w:t xml:space="preserve"> состоянии вещества стр.  31</w:t>
            </w:r>
          </w:p>
          <w:p w:rsidR="00DD503E" w:rsidRPr="00BD4EC4" w:rsidRDefault="00DD503E" w:rsidP="00F83656">
            <w:pPr>
              <w:pStyle w:val="a4"/>
              <w:shd w:val="clear" w:color="auto" w:fill="FFFFFF"/>
              <w:spacing w:before="0" w:beforeAutospacing="0" w:after="0" w:afterAutospacing="0"/>
              <w:rPr>
                <w:lang w:eastAsia="en-GB"/>
              </w:rPr>
            </w:pPr>
            <w:r w:rsidRPr="00BD4EC4">
              <w:rPr>
                <w:b/>
                <w:lang w:eastAsia="en-GB"/>
              </w:rPr>
              <w:t>2 группа</w:t>
            </w:r>
            <w:r w:rsidRPr="00BD4EC4">
              <w:rPr>
                <w:lang w:eastAsia="en-GB"/>
              </w:rPr>
              <w:t xml:space="preserve"> работает по тексту Температура плавления и кипения веществ таб. № 2 стр. 31.</w:t>
            </w:r>
          </w:p>
          <w:p w:rsidR="00DD503E" w:rsidRPr="00BD4EC4" w:rsidRDefault="00DD503E" w:rsidP="00F83656">
            <w:pPr>
              <w:pStyle w:val="a4"/>
              <w:shd w:val="clear" w:color="auto" w:fill="FFFFFF"/>
              <w:spacing w:before="0" w:beforeAutospacing="0" w:after="0" w:afterAutospacing="0"/>
              <w:rPr>
                <w:lang w:eastAsia="en-GB"/>
              </w:rPr>
            </w:pPr>
            <w:r w:rsidRPr="00BD4EC4">
              <w:rPr>
                <w:b/>
                <w:lang w:eastAsia="en-GB"/>
              </w:rPr>
              <w:t>3 группа</w:t>
            </w:r>
            <w:r w:rsidRPr="00BD4EC4">
              <w:rPr>
                <w:lang w:eastAsia="en-GB"/>
              </w:rPr>
              <w:t xml:space="preserve"> работает по тексту   Плазма стр. 32</w:t>
            </w:r>
          </w:p>
          <w:p w:rsidR="00DD503E" w:rsidRDefault="00DD503E" w:rsidP="00F83656">
            <w:pPr>
              <w:pStyle w:val="a4"/>
              <w:shd w:val="clear" w:color="auto" w:fill="FFFFFF"/>
              <w:spacing w:before="0" w:beforeAutospacing="0" w:after="0" w:afterAutospacing="0"/>
              <w:rPr>
                <w:lang w:eastAsia="en-GB"/>
              </w:rPr>
            </w:pPr>
            <w:r w:rsidRPr="00BD4EC4">
              <w:rPr>
                <w:lang w:eastAsia="en-GB"/>
              </w:rPr>
              <w:t xml:space="preserve">Представители  каждой группы вытягивает карточку с названием текста. </w:t>
            </w:r>
          </w:p>
          <w:p w:rsidR="00DD503E" w:rsidRPr="00BD4EC4" w:rsidRDefault="00DD503E" w:rsidP="00F83656">
            <w:pPr>
              <w:pStyle w:val="a4"/>
              <w:shd w:val="clear" w:color="auto" w:fill="FFFFFF"/>
              <w:spacing w:before="0" w:beforeAutospacing="0" w:after="0" w:afterAutospacing="0"/>
              <w:rPr>
                <w:lang w:eastAsia="en-GB"/>
              </w:rPr>
            </w:pPr>
          </w:p>
          <w:p w:rsidR="00DD503E" w:rsidRPr="00BD4EC4" w:rsidRDefault="00DD503E" w:rsidP="00F83656">
            <w:pPr>
              <w:shd w:val="clear" w:color="auto" w:fill="FFFFFF"/>
              <w:textAlignment w:val="baseline"/>
              <w:rPr>
                <w:rFonts w:ascii="Times New Roman" w:eastAsia="Times New Roman" w:hAnsi="Times New Roman" w:cs="Times New Roman"/>
                <w:color w:val="777777"/>
                <w:sz w:val="24"/>
                <w:szCs w:val="24"/>
                <w:lang w:eastAsia="ru-RU"/>
              </w:rPr>
            </w:pPr>
            <w:r w:rsidRPr="00BD4EC4">
              <w:rPr>
                <w:rFonts w:ascii="Times New Roman" w:hAnsi="Times New Roman" w:cs="Times New Roman"/>
                <w:b/>
                <w:noProof/>
                <w:sz w:val="24"/>
                <w:szCs w:val="24"/>
              </w:rPr>
              <w:t xml:space="preserve">Физминутка </w:t>
            </w:r>
            <w:r w:rsidRPr="00696B4B">
              <w:rPr>
                <w:rFonts w:ascii="Times New Roman" w:hAnsi="Times New Roman" w:cs="Times New Roman"/>
                <w:b/>
                <w:noProof/>
                <w:sz w:val="24"/>
                <w:szCs w:val="24"/>
              </w:rPr>
              <w:t>«</w:t>
            </w:r>
            <w:r w:rsidRPr="00696B4B">
              <w:rPr>
                <w:rFonts w:ascii="Times New Roman" w:hAnsi="Times New Roman" w:cs="Times New Roman"/>
                <w:b/>
                <w:i/>
                <w:noProof/>
                <w:sz w:val="24"/>
                <w:szCs w:val="24"/>
              </w:rPr>
              <w:t>Смешайся и замри</w:t>
            </w:r>
            <w:r w:rsidRPr="00696B4B">
              <w:rPr>
                <w:rFonts w:ascii="Times New Roman" w:hAnsi="Times New Roman" w:cs="Times New Roman"/>
                <w:b/>
                <w:noProof/>
                <w:sz w:val="24"/>
                <w:szCs w:val="24"/>
              </w:rPr>
              <w:t>»(2 мин)</w:t>
            </w:r>
            <w:r w:rsidRPr="00BD4EC4">
              <w:rPr>
                <w:rFonts w:ascii="Times New Roman" w:hAnsi="Times New Roman" w:cs="Times New Roman"/>
                <w:noProof/>
                <w:sz w:val="24"/>
                <w:szCs w:val="24"/>
              </w:rPr>
              <w:t xml:space="preserve">. Учащиеся передвигаются хаотически по кабинету,  </w:t>
            </w:r>
          </w:p>
          <w:p w:rsidR="00DD503E" w:rsidRPr="00BD4EC4" w:rsidRDefault="00DD503E" w:rsidP="00F83656">
            <w:pPr>
              <w:shd w:val="clear" w:color="auto" w:fill="FFFFFF"/>
              <w:textAlignment w:val="baseline"/>
              <w:rPr>
                <w:rFonts w:ascii="Times New Roman" w:eastAsia="Times New Roman" w:hAnsi="Times New Roman" w:cs="Times New Roman"/>
                <w:color w:val="777777"/>
                <w:sz w:val="24"/>
                <w:szCs w:val="24"/>
                <w:lang w:eastAsia="ru-RU"/>
              </w:rPr>
            </w:pPr>
            <w:r w:rsidRPr="00BD4EC4">
              <w:rPr>
                <w:rFonts w:ascii="Times New Roman" w:eastAsia="Times New Roman" w:hAnsi="Times New Roman" w:cs="Times New Roman"/>
                <w:color w:val="000000"/>
                <w:sz w:val="24"/>
                <w:szCs w:val="24"/>
                <w:bdr w:val="none" w:sz="0" w:space="0" w:color="auto" w:frame="1"/>
                <w:lang w:eastAsia="ru-RU"/>
              </w:rPr>
              <w:t>группы смешиваются</w:t>
            </w:r>
            <w:r w:rsidRPr="0054202C">
              <w:rPr>
                <w:rFonts w:ascii="Times New Roman" w:eastAsia="Times New Roman" w:hAnsi="Times New Roman" w:cs="Times New Roman"/>
                <w:color w:val="000000"/>
                <w:sz w:val="24"/>
                <w:szCs w:val="24"/>
                <w:bdr w:val="none" w:sz="0" w:space="0" w:color="auto" w:frame="1"/>
                <w:lang w:eastAsia="ru-RU"/>
              </w:rPr>
              <w:t>, затем по команде учителя группы собир</w:t>
            </w:r>
            <w:r w:rsidRPr="00BD4EC4">
              <w:rPr>
                <w:rFonts w:ascii="Times New Roman" w:eastAsia="Times New Roman" w:hAnsi="Times New Roman" w:cs="Times New Roman"/>
                <w:color w:val="000000"/>
                <w:sz w:val="24"/>
                <w:szCs w:val="24"/>
                <w:bdr w:val="none" w:sz="0" w:space="0" w:color="auto" w:frame="1"/>
                <w:lang w:eastAsia="ru-RU"/>
              </w:rPr>
              <w:t>аются по три или по четыре человека и</w:t>
            </w:r>
            <w:r w:rsidRPr="00BD4EC4">
              <w:rPr>
                <w:rFonts w:ascii="Times New Roman" w:hAnsi="Times New Roman" w:cs="Times New Roman"/>
                <w:noProof/>
                <w:sz w:val="24"/>
                <w:szCs w:val="24"/>
              </w:rPr>
              <w:t xml:space="preserve"> начинают обмениваться полученной информацией.</w:t>
            </w:r>
          </w:p>
          <w:p w:rsidR="00DD503E" w:rsidRPr="00BD4EC4" w:rsidRDefault="00DD503E" w:rsidP="00F83656">
            <w:pPr>
              <w:pStyle w:val="a4"/>
              <w:rPr>
                <w:noProof/>
              </w:rPr>
            </w:pPr>
            <w:r w:rsidRPr="00BD4EC4">
              <w:rPr>
                <w:b/>
                <w:noProof/>
              </w:rPr>
              <w:t>Цель</w:t>
            </w:r>
            <w:r w:rsidRPr="00BD4EC4">
              <w:rPr>
                <w:noProof/>
              </w:rPr>
              <w:t>. В результате данной физминутки дети еще раз проговаривают изученный материал, обмениваются информацией, мнениями  и дополняют друг друга.</w:t>
            </w:r>
          </w:p>
          <w:p w:rsidR="00DD503E" w:rsidRPr="00BD4EC4" w:rsidRDefault="00DD503E" w:rsidP="00F83656">
            <w:pPr>
              <w:pStyle w:val="a4"/>
              <w:shd w:val="clear" w:color="auto" w:fill="FFFFFF"/>
              <w:spacing w:before="0" w:beforeAutospacing="0" w:after="0" w:afterAutospacing="0"/>
              <w:rPr>
                <w:b/>
                <w:noProof/>
                <w:u w:val="single"/>
              </w:rPr>
            </w:pPr>
            <w:r w:rsidRPr="00BD4EC4">
              <w:rPr>
                <w:b/>
                <w:noProof/>
                <w:u w:val="single"/>
              </w:rPr>
              <w:t>Проверка понимания нового материала</w:t>
            </w:r>
          </w:p>
          <w:p w:rsidR="00DD503E" w:rsidRPr="00BD4EC4" w:rsidRDefault="00DD503E" w:rsidP="00F83656">
            <w:pPr>
              <w:pStyle w:val="a4"/>
              <w:shd w:val="clear" w:color="auto" w:fill="FFFFFF"/>
              <w:spacing w:before="0" w:beforeAutospacing="0" w:after="0" w:afterAutospacing="0"/>
              <w:rPr>
                <w:b/>
                <w:noProof/>
                <w:u w:val="single"/>
              </w:rPr>
            </w:pPr>
          </w:p>
          <w:p w:rsidR="00DD503E" w:rsidRPr="00BD4EC4" w:rsidRDefault="00DD503E" w:rsidP="00F83656">
            <w:pPr>
              <w:pStyle w:val="a4"/>
              <w:shd w:val="clear" w:color="auto" w:fill="FFFFFF"/>
              <w:spacing w:before="0" w:beforeAutospacing="0" w:after="0" w:afterAutospacing="0"/>
              <w:rPr>
                <w:b/>
                <w:noProof/>
              </w:rPr>
            </w:pPr>
            <w:r w:rsidRPr="00BD4EC4">
              <w:rPr>
                <w:b/>
                <w:noProof/>
              </w:rPr>
              <w:t>Задание на знание понимание. (2 мин)</w:t>
            </w:r>
          </w:p>
          <w:p w:rsidR="00DD503E" w:rsidRPr="00BD4EC4" w:rsidRDefault="00DD503E" w:rsidP="00F83656">
            <w:pPr>
              <w:pStyle w:val="a4"/>
              <w:shd w:val="clear" w:color="auto" w:fill="FFFFFF"/>
              <w:spacing w:before="0" w:beforeAutospacing="0" w:after="0" w:afterAutospacing="0"/>
              <w:rPr>
                <w:b/>
                <w:noProof/>
              </w:rPr>
            </w:pPr>
          </w:p>
          <w:p w:rsidR="00DD503E" w:rsidRPr="00F85E85" w:rsidRDefault="00DD503E" w:rsidP="00F83656">
            <w:pPr>
              <w:pStyle w:val="a4"/>
              <w:shd w:val="clear" w:color="auto" w:fill="FFFFFF"/>
              <w:spacing w:before="0" w:beforeAutospacing="0" w:after="0" w:afterAutospacing="0"/>
              <w:rPr>
                <w:i/>
                <w:iCs/>
                <w:noProof/>
              </w:rPr>
            </w:pPr>
            <w:r>
              <w:rPr>
                <w:b/>
                <w:noProof/>
              </w:rPr>
              <w:t xml:space="preserve">Прием </w:t>
            </w:r>
            <w:r w:rsidRPr="00BD4EC4">
              <w:rPr>
                <w:b/>
                <w:noProof/>
              </w:rPr>
              <w:t>«</w:t>
            </w:r>
            <w:r w:rsidRPr="00696B4B">
              <w:rPr>
                <w:b/>
                <w:i/>
                <w:noProof/>
              </w:rPr>
              <w:t>Закончи определение</w:t>
            </w:r>
            <w:r w:rsidRPr="00BD4EC4">
              <w:rPr>
                <w:b/>
                <w:noProof/>
              </w:rPr>
              <w:t>»</w:t>
            </w:r>
            <w:r>
              <w:rPr>
                <w:b/>
                <w:noProof/>
              </w:rPr>
              <w:t xml:space="preserve"> (один из методов критического мышления),</w:t>
            </w:r>
            <w:r w:rsidRPr="00DE1062">
              <w:rPr>
                <w:noProof/>
              </w:rPr>
              <w:t>(парная работа)</w:t>
            </w:r>
            <w:r w:rsidRPr="00F85E85">
              <w:rPr>
                <w:noProof/>
              </w:rPr>
              <w:t xml:space="preserve">ФО </w:t>
            </w:r>
            <w:r w:rsidRPr="00F85E85">
              <w:rPr>
                <w:i/>
                <w:noProof/>
              </w:rPr>
              <w:t>ОдО </w:t>
            </w:r>
            <w:r w:rsidRPr="00F85E85">
              <w:rPr>
                <w:b/>
                <w:bCs/>
                <w:i/>
                <w:iCs/>
                <w:noProof/>
              </w:rPr>
              <w:t>«Большой палец»</w:t>
            </w:r>
            <w:r>
              <w:rPr>
                <w:b/>
                <w:bCs/>
                <w:i/>
                <w:iCs/>
                <w:noProof/>
              </w:rPr>
              <w:t>.</w:t>
            </w:r>
          </w:p>
          <w:p w:rsidR="00DD503E" w:rsidRPr="00BD4EC4" w:rsidRDefault="00DD503E" w:rsidP="00F83656">
            <w:pPr>
              <w:pStyle w:val="a4"/>
              <w:shd w:val="clear" w:color="auto" w:fill="FFFFFF"/>
              <w:spacing w:before="0" w:beforeAutospacing="0" w:after="0" w:afterAutospacing="0"/>
              <w:rPr>
                <w:b/>
                <w:noProof/>
              </w:rPr>
            </w:pPr>
            <w:r w:rsidRPr="00BD4EC4">
              <w:rPr>
                <w:b/>
                <w:noProof/>
              </w:rPr>
              <w:t xml:space="preserve">Цель: </w:t>
            </w:r>
            <w:r w:rsidRPr="00BD4EC4">
              <w:rPr>
                <w:noProof/>
              </w:rPr>
              <w:t>закрепитьопределения  по процессам перехода веществ из одного состояния в другое.</w:t>
            </w:r>
          </w:p>
          <w:p w:rsidR="00DD503E" w:rsidRPr="00BD4EC4" w:rsidRDefault="00DD503E" w:rsidP="00F83656">
            <w:pPr>
              <w:pStyle w:val="a4"/>
              <w:shd w:val="clear" w:color="auto" w:fill="FFFFFF"/>
              <w:spacing w:before="0" w:beforeAutospacing="0" w:after="0" w:afterAutospacing="0"/>
              <w:rPr>
                <w:b/>
                <w:noProof/>
              </w:rPr>
            </w:pPr>
            <w:r>
              <w:rPr>
                <w:b/>
                <w:noProof/>
              </w:rPr>
              <w:t>Вопросы:</w:t>
            </w:r>
          </w:p>
          <w:p w:rsidR="00DD503E" w:rsidRPr="00BD4EC4" w:rsidRDefault="00DD503E" w:rsidP="00F83656">
            <w:pPr>
              <w:pStyle w:val="a4"/>
              <w:shd w:val="clear" w:color="auto" w:fill="FFFFFF"/>
              <w:spacing w:before="0" w:beforeAutospacing="0" w:after="0" w:afterAutospacing="0"/>
              <w:rPr>
                <w:noProof/>
              </w:rPr>
            </w:pPr>
            <w:r w:rsidRPr="00BD4EC4">
              <w:rPr>
                <w:noProof/>
              </w:rPr>
              <w:t>1.Процесс,  когда вещество из твердого состояния переходит в жидкое называется …………</w:t>
            </w:r>
          </w:p>
          <w:p w:rsidR="00DD503E" w:rsidRPr="00BD4EC4" w:rsidRDefault="00DD503E" w:rsidP="00F83656">
            <w:pPr>
              <w:pStyle w:val="a4"/>
              <w:shd w:val="clear" w:color="auto" w:fill="FFFFFF"/>
              <w:spacing w:before="0" w:beforeAutospacing="0" w:after="0" w:afterAutospacing="0"/>
              <w:rPr>
                <w:noProof/>
              </w:rPr>
            </w:pPr>
            <w:r w:rsidRPr="00BD4EC4">
              <w:rPr>
                <w:noProof/>
              </w:rPr>
              <w:t>2. Процесс перехода «жидкость – твердое вещество» называется …………………….</w:t>
            </w:r>
          </w:p>
          <w:p w:rsidR="00DD503E" w:rsidRPr="00BD4EC4" w:rsidRDefault="00DD503E" w:rsidP="00F83656">
            <w:pPr>
              <w:pStyle w:val="a4"/>
              <w:shd w:val="clear" w:color="auto" w:fill="FFFFFF"/>
              <w:spacing w:before="0" w:beforeAutospacing="0" w:after="0" w:afterAutospacing="0"/>
              <w:rPr>
                <w:noProof/>
              </w:rPr>
            </w:pPr>
            <w:r w:rsidRPr="00BD4EC4">
              <w:rPr>
                <w:noProof/>
              </w:rPr>
              <w:t>3. Процесс перехода «жидкость - газ» называется ……….</w:t>
            </w:r>
          </w:p>
          <w:p w:rsidR="00DD503E" w:rsidRPr="00BD4EC4" w:rsidRDefault="00DD503E" w:rsidP="00F83656">
            <w:pPr>
              <w:pStyle w:val="a4"/>
              <w:shd w:val="clear" w:color="auto" w:fill="FFFFFF"/>
              <w:spacing w:before="0" w:beforeAutospacing="0" w:after="0" w:afterAutospacing="0"/>
              <w:rPr>
                <w:noProof/>
              </w:rPr>
            </w:pPr>
            <w:r w:rsidRPr="00BD4EC4">
              <w:rPr>
                <w:noProof/>
              </w:rPr>
              <w:t>4. Обратный процесс перехода «газ - жидкость» на зывается…………..</w:t>
            </w:r>
          </w:p>
          <w:p w:rsidR="00DD503E" w:rsidRPr="00BD4EC4" w:rsidRDefault="00DD503E" w:rsidP="00F83656">
            <w:pPr>
              <w:pStyle w:val="a4"/>
              <w:shd w:val="clear" w:color="auto" w:fill="FFFFFF"/>
              <w:spacing w:before="0" w:beforeAutospacing="0" w:after="0" w:afterAutospacing="0"/>
              <w:rPr>
                <w:noProof/>
              </w:rPr>
            </w:pPr>
            <w:r w:rsidRPr="00BD4EC4">
              <w:rPr>
                <w:noProof/>
              </w:rPr>
              <w:t>5. Процесс перехода из твердого состояния в жидкое называется ………………</w:t>
            </w:r>
          </w:p>
          <w:p w:rsidR="00DD503E" w:rsidRPr="00BD4EC4" w:rsidRDefault="00DD503E" w:rsidP="00F83656">
            <w:pPr>
              <w:pStyle w:val="a4"/>
              <w:shd w:val="clear" w:color="auto" w:fill="FFFFFF"/>
              <w:spacing w:before="0" w:beforeAutospacing="0" w:after="0" w:afterAutospacing="0"/>
              <w:rPr>
                <w:noProof/>
              </w:rPr>
            </w:pPr>
            <w:r w:rsidRPr="00BD4EC4">
              <w:rPr>
                <w:noProof/>
              </w:rPr>
              <w:t>6. Обратный процесс перехода из твердого в жидкое называется …………</w:t>
            </w:r>
          </w:p>
          <w:p w:rsidR="00DD503E" w:rsidRPr="00BD4EC4" w:rsidRDefault="00DD503E" w:rsidP="00F83656">
            <w:pPr>
              <w:pStyle w:val="a4"/>
              <w:shd w:val="clear" w:color="auto" w:fill="FFFFFF"/>
              <w:spacing w:before="0" w:beforeAutospacing="0" w:after="0" w:afterAutospacing="0"/>
              <w:rPr>
                <w:b/>
                <w:noProof/>
              </w:rPr>
            </w:pPr>
            <w:r w:rsidRPr="00BD4EC4">
              <w:rPr>
                <w:b/>
                <w:noProof/>
              </w:rPr>
              <w:t>Дескрипторы:</w:t>
            </w:r>
          </w:p>
          <w:p w:rsidR="00DD503E" w:rsidRPr="00BD4EC4" w:rsidRDefault="00DD503E" w:rsidP="00F83656">
            <w:pPr>
              <w:pStyle w:val="a4"/>
              <w:shd w:val="clear" w:color="auto" w:fill="FFFFFF"/>
              <w:spacing w:before="0" w:beforeAutospacing="0" w:after="0" w:afterAutospacing="0"/>
              <w:rPr>
                <w:noProof/>
              </w:rPr>
            </w:pPr>
            <w:r w:rsidRPr="00BD4EC4">
              <w:rPr>
                <w:noProof/>
              </w:rPr>
              <w:t>- знает определение процесса плавления</w:t>
            </w:r>
          </w:p>
          <w:p w:rsidR="00DD503E" w:rsidRPr="00BD4EC4" w:rsidRDefault="00DD503E" w:rsidP="00F83656">
            <w:pPr>
              <w:pStyle w:val="a4"/>
              <w:shd w:val="clear" w:color="auto" w:fill="FFFFFF"/>
              <w:spacing w:before="0" w:beforeAutospacing="0" w:after="0" w:afterAutospacing="0"/>
              <w:rPr>
                <w:noProof/>
              </w:rPr>
            </w:pPr>
            <w:r w:rsidRPr="00BD4EC4">
              <w:rPr>
                <w:noProof/>
              </w:rPr>
              <w:t>-знает определение процесса кристаллизации</w:t>
            </w:r>
          </w:p>
          <w:p w:rsidR="00DD503E" w:rsidRPr="00BD4EC4" w:rsidRDefault="00DD503E" w:rsidP="00F83656">
            <w:pPr>
              <w:pStyle w:val="a4"/>
              <w:shd w:val="clear" w:color="auto" w:fill="FFFFFF"/>
              <w:spacing w:before="0" w:beforeAutospacing="0" w:after="0" w:afterAutospacing="0"/>
              <w:rPr>
                <w:noProof/>
              </w:rPr>
            </w:pPr>
            <w:r w:rsidRPr="00BD4EC4">
              <w:rPr>
                <w:noProof/>
              </w:rPr>
              <w:t>- знает определение процесса парообразования</w:t>
            </w:r>
          </w:p>
          <w:p w:rsidR="00DD503E" w:rsidRPr="00BD4EC4" w:rsidRDefault="00DD503E" w:rsidP="00F83656">
            <w:pPr>
              <w:pStyle w:val="a4"/>
              <w:shd w:val="clear" w:color="auto" w:fill="FFFFFF"/>
              <w:spacing w:before="0" w:beforeAutospacing="0" w:after="0" w:afterAutospacing="0"/>
              <w:rPr>
                <w:noProof/>
              </w:rPr>
            </w:pPr>
            <w:r w:rsidRPr="00BD4EC4">
              <w:rPr>
                <w:noProof/>
              </w:rPr>
              <w:t>- знает определение процесса конденсации</w:t>
            </w:r>
          </w:p>
          <w:p w:rsidR="00DD503E" w:rsidRPr="00BD4EC4" w:rsidRDefault="00DD503E" w:rsidP="00F83656">
            <w:pPr>
              <w:pStyle w:val="a4"/>
              <w:shd w:val="clear" w:color="auto" w:fill="FFFFFF"/>
              <w:spacing w:before="0" w:beforeAutospacing="0" w:after="0" w:afterAutospacing="0"/>
              <w:rPr>
                <w:noProof/>
              </w:rPr>
            </w:pPr>
            <w:r w:rsidRPr="00BD4EC4">
              <w:rPr>
                <w:noProof/>
              </w:rPr>
              <w:t>- знает определение процесса возгонки (сублимация)</w:t>
            </w:r>
          </w:p>
          <w:p w:rsidR="00DD503E" w:rsidRPr="00BD4EC4" w:rsidRDefault="00DD503E" w:rsidP="00F83656">
            <w:pPr>
              <w:pStyle w:val="a4"/>
              <w:shd w:val="clear" w:color="auto" w:fill="FFFFFF"/>
              <w:spacing w:before="0" w:beforeAutospacing="0" w:after="0" w:afterAutospacing="0"/>
              <w:rPr>
                <w:noProof/>
              </w:rPr>
            </w:pPr>
            <w:r w:rsidRPr="00BD4EC4">
              <w:rPr>
                <w:noProof/>
              </w:rPr>
              <w:t>- знает определение процесса десублимации</w:t>
            </w:r>
          </w:p>
          <w:p w:rsidR="00DD503E" w:rsidRDefault="00DD503E" w:rsidP="00F83656">
            <w:pPr>
              <w:pStyle w:val="a4"/>
              <w:shd w:val="clear" w:color="auto" w:fill="FFFFFF"/>
              <w:spacing w:before="0" w:beforeAutospacing="0" w:after="0" w:afterAutospacing="0"/>
              <w:rPr>
                <w:b/>
                <w:noProof/>
              </w:rPr>
            </w:pPr>
          </w:p>
          <w:p w:rsidR="00DD503E" w:rsidRDefault="00DD503E" w:rsidP="00F83656">
            <w:pPr>
              <w:pStyle w:val="a4"/>
              <w:shd w:val="clear" w:color="auto" w:fill="FFFFFF"/>
              <w:spacing w:before="0" w:beforeAutospacing="0" w:after="0" w:afterAutospacing="0"/>
              <w:rPr>
                <w:b/>
                <w:noProof/>
              </w:rPr>
            </w:pPr>
            <w:r w:rsidRPr="00BD4EC4">
              <w:rPr>
                <w:b/>
                <w:noProof/>
              </w:rPr>
              <w:lastRenderedPageBreak/>
              <w:t>Задание на применение  (3 мин).</w:t>
            </w:r>
          </w:p>
          <w:p w:rsidR="00DD503E" w:rsidRPr="00F85E85" w:rsidRDefault="00DD503E" w:rsidP="00F83656">
            <w:pPr>
              <w:pStyle w:val="a4"/>
              <w:shd w:val="clear" w:color="auto" w:fill="FFFFFF"/>
              <w:spacing w:before="0" w:beforeAutospacing="0" w:after="0" w:afterAutospacing="0"/>
              <w:rPr>
                <w:b/>
                <w:i/>
                <w:noProof/>
              </w:rPr>
            </w:pPr>
            <w:r w:rsidRPr="00DE1062">
              <w:rPr>
                <w:b/>
                <w:noProof/>
              </w:rPr>
              <w:t>Прием</w:t>
            </w:r>
            <w:r w:rsidRPr="00BD4EC4">
              <w:rPr>
                <w:b/>
                <w:noProof/>
              </w:rPr>
              <w:t xml:space="preserve"> «</w:t>
            </w:r>
            <w:r w:rsidRPr="00DE1062">
              <w:rPr>
                <w:b/>
                <w:i/>
                <w:noProof/>
              </w:rPr>
              <w:t>Восстанови текст</w:t>
            </w:r>
            <w:r w:rsidRPr="00BD4EC4">
              <w:rPr>
                <w:b/>
                <w:noProof/>
              </w:rPr>
              <w:t>»</w:t>
            </w:r>
            <w:r w:rsidRPr="00DE1062">
              <w:rPr>
                <w:noProof/>
              </w:rPr>
              <w:t>(один из методов КМ),</w:t>
            </w:r>
            <w:r>
              <w:rPr>
                <w:noProof/>
              </w:rPr>
              <w:t>(групповая</w:t>
            </w:r>
            <w:r w:rsidRPr="00DE1062">
              <w:rPr>
                <w:noProof/>
              </w:rPr>
              <w:t xml:space="preserve"> работа)</w:t>
            </w:r>
            <w:r>
              <w:rPr>
                <w:noProof/>
              </w:rPr>
              <w:t>.</w:t>
            </w:r>
            <w:r w:rsidRPr="00F85E85">
              <w:rPr>
                <w:noProof/>
              </w:rPr>
              <w:t>ФО  «</w:t>
            </w:r>
            <w:r w:rsidRPr="00F85E85">
              <w:rPr>
                <w:b/>
                <w:i/>
                <w:noProof/>
              </w:rPr>
              <w:t>Аплодисменты»</w:t>
            </w:r>
            <w:r>
              <w:rPr>
                <w:b/>
                <w:i/>
                <w:noProof/>
              </w:rPr>
              <w:t>.</w:t>
            </w:r>
          </w:p>
          <w:p w:rsidR="00DD503E" w:rsidRPr="00BD4EC4" w:rsidRDefault="00DD503E" w:rsidP="00F83656">
            <w:pPr>
              <w:pStyle w:val="a4"/>
              <w:shd w:val="clear" w:color="auto" w:fill="FFFFFF"/>
              <w:spacing w:before="0" w:beforeAutospacing="0" w:after="0" w:afterAutospacing="0"/>
              <w:rPr>
                <w:noProof/>
              </w:rPr>
            </w:pPr>
            <w:r w:rsidRPr="00DE1062">
              <w:rPr>
                <w:b/>
                <w:noProof/>
              </w:rPr>
              <w:t>Цель</w:t>
            </w:r>
            <w:r w:rsidRPr="00BD4EC4">
              <w:rPr>
                <w:noProof/>
              </w:rPr>
              <w:t xml:space="preserve">: </w:t>
            </w:r>
          </w:p>
          <w:p w:rsidR="00DD503E" w:rsidRPr="00BD4EC4" w:rsidRDefault="00DD503E" w:rsidP="00F83656">
            <w:pPr>
              <w:pStyle w:val="a4"/>
              <w:shd w:val="clear" w:color="auto" w:fill="FFFFFF"/>
              <w:spacing w:before="0" w:beforeAutospacing="0" w:after="0" w:afterAutospacing="0"/>
              <w:rPr>
                <w:noProof/>
              </w:rPr>
            </w:pPr>
            <w:r w:rsidRPr="00BD4EC4">
              <w:rPr>
                <w:noProof/>
              </w:rPr>
              <w:t>-</w:t>
            </w:r>
            <w:r w:rsidRPr="00BD4EC4">
              <w:t xml:space="preserve">развивает  устную и письменную речь, креативность, </w:t>
            </w:r>
            <w:proofErr w:type="spellStart"/>
            <w:r w:rsidRPr="00BD4EC4">
              <w:t>взаимооценку</w:t>
            </w:r>
            <w:proofErr w:type="spellEnd"/>
            <w:r w:rsidRPr="00BD4EC4">
              <w:t xml:space="preserve"> и самооценку;</w:t>
            </w:r>
          </w:p>
          <w:p w:rsidR="00DD503E" w:rsidRPr="00BD4EC4" w:rsidRDefault="00DD503E" w:rsidP="00F83656">
            <w:pPr>
              <w:pStyle w:val="a4"/>
              <w:shd w:val="clear" w:color="auto" w:fill="FFFFFF"/>
              <w:spacing w:before="0" w:beforeAutospacing="0" w:after="150" w:afterAutospacing="0"/>
              <w:rPr>
                <w:noProof/>
              </w:rPr>
            </w:pPr>
            <w:r w:rsidRPr="00BD4EC4">
              <w:t xml:space="preserve">- попытаться восстановить текст по отдельным его частям, путем правильной расстановки слов </w:t>
            </w:r>
            <w:proofErr w:type="gramStart"/>
            <w:r w:rsidRPr="00BD4EC4">
              <w:t>в</w:t>
            </w:r>
            <w:proofErr w:type="gramEnd"/>
            <w:r w:rsidRPr="00BD4EC4">
              <w:t xml:space="preserve"> предложений в текста. </w:t>
            </w:r>
          </w:p>
          <w:p w:rsidR="00DD503E" w:rsidRPr="00BD4EC4" w:rsidRDefault="00DD503E" w:rsidP="00F83656">
            <w:pPr>
              <w:pStyle w:val="a4"/>
              <w:shd w:val="clear" w:color="auto" w:fill="FFFFFF"/>
              <w:spacing w:before="0" w:beforeAutospacing="0" w:after="150" w:afterAutospacing="0"/>
              <w:rPr>
                <w:noProof/>
              </w:rPr>
            </w:pPr>
            <w:r w:rsidRPr="00BD4EC4">
              <w:rPr>
                <w:b/>
                <w:noProof/>
              </w:rPr>
              <w:t xml:space="preserve">                 Текст «Самое важное».  </w:t>
            </w:r>
          </w:p>
          <w:p w:rsidR="00DD503E" w:rsidRPr="00BD4EC4" w:rsidRDefault="00DD503E" w:rsidP="00F83656">
            <w:pPr>
              <w:pStyle w:val="a4"/>
              <w:shd w:val="clear" w:color="auto" w:fill="FFFFFF"/>
              <w:spacing w:before="0" w:beforeAutospacing="0" w:after="0" w:afterAutospacing="0"/>
              <w:rPr>
                <w:noProof/>
              </w:rPr>
            </w:pPr>
            <w:r w:rsidRPr="00BD4EC4">
              <w:rPr>
                <w:noProof/>
              </w:rPr>
              <w:t>1. Агрегатное состояние вещества</w:t>
            </w:r>
            <w:r w:rsidRPr="00BD4EC4">
              <w:rPr>
                <w:b/>
                <w:noProof/>
              </w:rPr>
              <w:t xml:space="preserve"> - …………, ………….., ……………….. </w:t>
            </w:r>
            <w:r w:rsidRPr="00BD4EC4">
              <w:rPr>
                <w:noProof/>
              </w:rPr>
              <w:t>2. Различные ……………… состояния существуют практически у любого …………….., только наблюдать их бывает достаточно сложно. 3…………….. твердых ……………… сохраняют ……………….и ………….. 4. …………… жидких ………….. сохраняют …………., принимая форму ………………, в котором находятся. 5. Расстояния между ………………. Газа во много раз …………………. их самих. 6. Расстояния между ………………….газа во ………… раз больше их самих. 7. Молекулы …………….свободно ……………….и заполняют весь …………….., не имеют  …………и ………… сжимаются.</w:t>
            </w:r>
          </w:p>
          <w:p w:rsidR="00DD503E" w:rsidRPr="00BD4EC4" w:rsidRDefault="00DD503E" w:rsidP="00F83656">
            <w:pPr>
              <w:pStyle w:val="a4"/>
              <w:shd w:val="clear" w:color="auto" w:fill="FFFFFF"/>
              <w:spacing w:before="0" w:beforeAutospacing="0" w:after="0" w:afterAutospacing="0"/>
              <w:rPr>
                <w:b/>
                <w:noProof/>
              </w:rPr>
            </w:pPr>
            <w:r w:rsidRPr="00BD4EC4">
              <w:rPr>
                <w:b/>
                <w:noProof/>
              </w:rPr>
              <w:t>Дескрипторы:</w:t>
            </w:r>
          </w:p>
          <w:p w:rsidR="00DD503E" w:rsidRPr="00BD4EC4" w:rsidRDefault="00DD503E" w:rsidP="00F83656">
            <w:pPr>
              <w:pStyle w:val="a4"/>
              <w:shd w:val="clear" w:color="auto" w:fill="FFFFFF"/>
              <w:spacing w:before="0" w:beforeAutospacing="0" w:after="0" w:afterAutospacing="0"/>
              <w:rPr>
                <w:noProof/>
              </w:rPr>
            </w:pPr>
            <w:r w:rsidRPr="00BD4EC4">
              <w:rPr>
                <w:noProof/>
              </w:rPr>
              <w:t>-знает, о видах агрегатного состояния  вещества.</w:t>
            </w:r>
          </w:p>
          <w:p w:rsidR="00DD503E" w:rsidRPr="00BD4EC4" w:rsidRDefault="00DD503E" w:rsidP="00F83656">
            <w:pPr>
              <w:pStyle w:val="a4"/>
              <w:shd w:val="clear" w:color="auto" w:fill="FFFFFF"/>
              <w:spacing w:before="0" w:beforeAutospacing="0" w:after="0" w:afterAutospacing="0"/>
              <w:rPr>
                <w:noProof/>
              </w:rPr>
            </w:pPr>
            <w:r w:rsidRPr="00BD4EC4">
              <w:rPr>
                <w:noProof/>
              </w:rPr>
              <w:t>-знает, как располагаются молекулы у твердых веществ</w:t>
            </w:r>
          </w:p>
          <w:p w:rsidR="00DD503E" w:rsidRPr="00BD4EC4" w:rsidRDefault="00DD503E" w:rsidP="00F83656">
            <w:pPr>
              <w:pStyle w:val="a4"/>
              <w:shd w:val="clear" w:color="auto" w:fill="FFFFFF"/>
              <w:spacing w:before="0" w:beforeAutospacing="0" w:after="0" w:afterAutospacing="0"/>
              <w:rPr>
                <w:noProof/>
              </w:rPr>
            </w:pPr>
            <w:r w:rsidRPr="00BD4EC4">
              <w:rPr>
                <w:noProof/>
              </w:rPr>
              <w:t>- знает. что твердые вещества сохраняют форму и объем</w:t>
            </w:r>
          </w:p>
          <w:p w:rsidR="00DD503E" w:rsidRPr="00BD4EC4" w:rsidRDefault="00DD503E" w:rsidP="00F83656">
            <w:pPr>
              <w:pStyle w:val="a4"/>
              <w:shd w:val="clear" w:color="auto" w:fill="FFFFFF"/>
              <w:spacing w:before="0" w:beforeAutospacing="0" w:after="0" w:afterAutospacing="0"/>
              <w:rPr>
                <w:noProof/>
              </w:rPr>
            </w:pPr>
            <w:r w:rsidRPr="00BD4EC4">
              <w:rPr>
                <w:noProof/>
              </w:rPr>
              <w:t>- знает, что молекулы жидких веществ подвижные</w:t>
            </w:r>
          </w:p>
          <w:p w:rsidR="00DD503E" w:rsidRPr="00BD4EC4" w:rsidRDefault="00DD503E" w:rsidP="00F83656">
            <w:pPr>
              <w:pStyle w:val="a4"/>
              <w:shd w:val="clear" w:color="auto" w:fill="FFFFFF"/>
              <w:spacing w:before="0" w:beforeAutospacing="0" w:after="0" w:afterAutospacing="0"/>
              <w:rPr>
                <w:noProof/>
              </w:rPr>
            </w:pPr>
            <w:r w:rsidRPr="00BD4EC4">
              <w:rPr>
                <w:noProof/>
              </w:rPr>
              <w:t>- знает, что жидкие вещества не сохраняют форму</w:t>
            </w:r>
          </w:p>
          <w:p w:rsidR="00DD503E" w:rsidRPr="00BD4EC4" w:rsidRDefault="00DD503E" w:rsidP="00F83656">
            <w:pPr>
              <w:pStyle w:val="a4"/>
              <w:shd w:val="clear" w:color="auto" w:fill="FFFFFF"/>
              <w:spacing w:before="0" w:beforeAutospacing="0" w:after="0" w:afterAutospacing="0"/>
              <w:rPr>
                <w:noProof/>
              </w:rPr>
            </w:pPr>
            <w:r w:rsidRPr="00BD4EC4">
              <w:rPr>
                <w:noProof/>
              </w:rPr>
              <w:t>- знает, что расстояние между молекулами газа большие</w:t>
            </w:r>
          </w:p>
          <w:p w:rsidR="00DD503E" w:rsidRDefault="00DD503E" w:rsidP="00F83656">
            <w:pPr>
              <w:pStyle w:val="a4"/>
              <w:shd w:val="clear" w:color="auto" w:fill="FFFFFF"/>
              <w:spacing w:before="0" w:beforeAutospacing="0" w:after="0" w:afterAutospacing="0"/>
              <w:rPr>
                <w:noProof/>
              </w:rPr>
            </w:pPr>
            <w:r w:rsidRPr="00BD4EC4">
              <w:rPr>
                <w:noProof/>
              </w:rPr>
              <w:t>- знает,что молекуы газа заполняют весь объем</w:t>
            </w:r>
          </w:p>
          <w:p w:rsidR="00DD503E" w:rsidRPr="00BD4EC4" w:rsidRDefault="00DD503E" w:rsidP="00F83656">
            <w:pPr>
              <w:pStyle w:val="a4"/>
              <w:shd w:val="clear" w:color="auto" w:fill="FFFFFF"/>
              <w:spacing w:before="0" w:beforeAutospacing="0" w:after="0" w:afterAutospacing="0"/>
              <w:rPr>
                <w:noProof/>
              </w:rPr>
            </w:pPr>
          </w:p>
          <w:p w:rsidR="00DD503E" w:rsidRPr="00BD4EC4" w:rsidRDefault="00DD503E" w:rsidP="00F83656">
            <w:pPr>
              <w:pStyle w:val="a4"/>
              <w:shd w:val="clear" w:color="auto" w:fill="FFFFFF"/>
              <w:spacing w:before="0" w:beforeAutospacing="0" w:after="0" w:afterAutospacing="0"/>
              <w:rPr>
                <w:noProof/>
              </w:rPr>
            </w:pPr>
            <w:r w:rsidRPr="00BD4EC4">
              <w:rPr>
                <w:b/>
                <w:noProof/>
              </w:rPr>
              <w:t>Задание(Уровень – анализ, синтез, оценивание)</w:t>
            </w:r>
            <w:r w:rsidRPr="00BD4EC4">
              <w:rPr>
                <w:noProof/>
              </w:rPr>
              <w:t xml:space="preserve"> (15 мин)</w:t>
            </w:r>
          </w:p>
          <w:p w:rsidR="00DD503E" w:rsidRPr="00BD4EC4" w:rsidRDefault="00DD503E" w:rsidP="00F83656">
            <w:pPr>
              <w:pStyle w:val="a4"/>
              <w:shd w:val="clear" w:color="auto" w:fill="FFFFFF"/>
              <w:spacing w:before="0" w:beforeAutospacing="0" w:after="0" w:afterAutospacing="0"/>
              <w:rPr>
                <w:noProof/>
              </w:rPr>
            </w:pPr>
            <w:r w:rsidRPr="00BD4EC4">
              <w:rPr>
                <w:noProof/>
              </w:rPr>
              <w:t>Лабораторный опыт № 5 «Изучение процесса кипения воды»</w:t>
            </w:r>
          </w:p>
          <w:p w:rsidR="00DD503E" w:rsidRPr="00BD4EC4" w:rsidRDefault="00DD503E" w:rsidP="00F83656">
            <w:pPr>
              <w:pStyle w:val="a4"/>
              <w:shd w:val="clear" w:color="auto" w:fill="FFFFFF"/>
              <w:spacing w:before="0" w:beforeAutospacing="0" w:after="0" w:afterAutospacing="0"/>
              <w:rPr>
                <w:noProof/>
              </w:rPr>
            </w:pPr>
            <w:r w:rsidRPr="00BD4EC4">
              <w:rPr>
                <w:noProof/>
              </w:rPr>
              <w:t>Повторить  правила техники безопасности при выполнении данной лабораторной работы.</w:t>
            </w:r>
          </w:p>
          <w:p w:rsidR="00DD503E" w:rsidRPr="00BD4EC4" w:rsidRDefault="00DD503E" w:rsidP="00F83656">
            <w:pPr>
              <w:pStyle w:val="a4"/>
              <w:shd w:val="clear" w:color="auto" w:fill="FFFFFF"/>
              <w:spacing w:before="0" w:beforeAutospacing="0" w:after="0" w:afterAutospacing="0"/>
              <w:rPr>
                <w:b/>
                <w:noProof/>
              </w:rPr>
            </w:pPr>
            <w:r>
              <w:rPr>
                <w:b/>
                <w:noProof/>
              </w:rPr>
              <w:t xml:space="preserve">- </w:t>
            </w:r>
            <w:r w:rsidRPr="00BD4EC4">
              <w:rPr>
                <w:b/>
                <w:noProof/>
              </w:rPr>
              <w:t>Соблюдение правил с нагревательными приборами и кипящей водой.</w:t>
            </w:r>
          </w:p>
          <w:p w:rsidR="00DD503E" w:rsidRPr="00BD4EC4" w:rsidRDefault="00DD503E" w:rsidP="00F83656">
            <w:pPr>
              <w:pStyle w:val="a4"/>
              <w:shd w:val="clear" w:color="auto" w:fill="FFFFFF"/>
              <w:spacing w:before="0" w:beforeAutospacing="0" w:after="0" w:afterAutospacing="0"/>
              <w:jc w:val="center"/>
              <w:rPr>
                <w:b/>
                <w:noProof/>
              </w:rPr>
            </w:pPr>
            <w:r w:rsidRPr="00BD4EC4">
              <w:rPr>
                <w:b/>
                <w:noProof/>
              </w:rPr>
              <w:t>Ход работы</w:t>
            </w:r>
          </w:p>
          <w:p w:rsidR="00DD503E" w:rsidRPr="00BD4EC4" w:rsidRDefault="00DD503E" w:rsidP="00F83656">
            <w:pPr>
              <w:pStyle w:val="a4"/>
              <w:shd w:val="clear" w:color="auto" w:fill="FFFFFF"/>
              <w:spacing w:before="0" w:beforeAutospacing="0" w:after="0" w:afterAutospacing="0"/>
              <w:rPr>
                <w:noProof/>
              </w:rPr>
            </w:pPr>
            <w:r w:rsidRPr="00BD4EC4">
              <w:rPr>
                <w:noProof/>
              </w:rPr>
              <w:t xml:space="preserve">1.В стеклянную колбу налить 50 мл. воды, вскипятить. </w:t>
            </w:r>
          </w:p>
          <w:p w:rsidR="00DD503E" w:rsidRPr="00BD4EC4" w:rsidRDefault="00DD503E" w:rsidP="00F83656">
            <w:pPr>
              <w:pStyle w:val="a4"/>
              <w:shd w:val="clear" w:color="auto" w:fill="FFFFFF"/>
              <w:spacing w:before="0" w:beforeAutospacing="0" w:after="0" w:afterAutospacing="0"/>
              <w:rPr>
                <w:noProof/>
              </w:rPr>
            </w:pPr>
            <w:r w:rsidRPr="00BD4EC4">
              <w:rPr>
                <w:noProof/>
              </w:rPr>
              <w:t>2.Фиксировать повышение  температуры каждую минуту. (</w:t>
            </w:r>
            <w:r>
              <w:rPr>
                <w:noProof/>
              </w:rPr>
              <w:t>З</w:t>
            </w:r>
            <w:r w:rsidRPr="00BD4EC4">
              <w:rPr>
                <w:noProof/>
              </w:rPr>
              <w:t xml:space="preserve">анести </w:t>
            </w:r>
            <w:r>
              <w:rPr>
                <w:noProof/>
              </w:rPr>
              <w:t>д</w:t>
            </w:r>
            <w:r w:rsidRPr="00BD4EC4">
              <w:rPr>
                <w:noProof/>
              </w:rPr>
              <w:t>анные в  таблицу)</w:t>
            </w:r>
          </w:p>
          <w:tbl>
            <w:tblPr>
              <w:tblW w:w="5586" w:type="dxa"/>
              <w:jc w:val="center"/>
              <w:tblCellMar>
                <w:left w:w="114" w:type="dxa"/>
                <w:right w:w="114" w:type="dxa"/>
              </w:tblCellMar>
              <w:tblLook w:val="04A0"/>
            </w:tblPr>
            <w:tblGrid>
              <w:gridCol w:w="2038"/>
              <w:gridCol w:w="567"/>
              <w:gridCol w:w="567"/>
              <w:gridCol w:w="568"/>
              <w:gridCol w:w="568"/>
              <w:gridCol w:w="568"/>
              <w:gridCol w:w="710"/>
            </w:tblGrid>
            <w:tr w:rsidR="00DD503E" w:rsidRPr="00BD4EC4" w:rsidTr="00F83656">
              <w:trPr>
                <w:trHeight w:val="330"/>
                <w:jc w:val="center"/>
              </w:trPr>
              <w:tc>
                <w:tcPr>
                  <w:tcW w:w="2038" w:type="dxa"/>
                  <w:tcBorders>
                    <w:top w:val="single" w:sz="4" w:space="0" w:color="000000"/>
                    <w:left w:val="single" w:sz="4" w:space="0" w:color="000000"/>
                    <w:bottom w:val="single" w:sz="4" w:space="0" w:color="000000"/>
                    <w:right w:val="single" w:sz="4" w:space="0" w:color="000000"/>
                  </w:tcBorders>
                  <w:shd w:val="clear" w:color="auto" w:fill="FFFFFF"/>
                  <w:hideMark/>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r w:rsidRPr="00BD4EC4">
                    <w:rPr>
                      <w:rFonts w:ascii="Times New Roman" w:hAnsi="Times New Roman" w:cs="Times New Roman"/>
                      <w:bCs/>
                      <w:color w:val="000000"/>
                      <w:sz w:val="24"/>
                      <w:szCs w:val="24"/>
                    </w:rPr>
                    <w:t xml:space="preserve">Температура/ </w:t>
                  </w:r>
                  <w:proofErr w:type="spellStart"/>
                  <w:r w:rsidRPr="00BD4EC4">
                    <w:rPr>
                      <w:rFonts w:ascii="Times New Roman" w:hAnsi="Times New Roman" w:cs="Times New Roman"/>
                      <w:bCs/>
                      <w:color w:val="000000"/>
                      <w:sz w:val="24"/>
                      <w:szCs w:val="24"/>
                      <w:vertAlign w:val="superscript"/>
                    </w:rPr>
                    <w:t>о</w:t>
                  </w:r>
                  <w:r w:rsidRPr="00BD4EC4">
                    <w:rPr>
                      <w:rFonts w:ascii="Times New Roman" w:hAnsi="Times New Roman" w:cs="Times New Roman"/>
                      <w:bCs/>
                      <w:color w:val="000000"/>
                      <w:sz w:val="24"/>
                      <w:szCs w:val="24"/>
                    </w:rPr>
                    <w:t>С</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r>
            <w:tr w:rsidR="00DD503E" w:rsidRPr="00BD4EC4" w:rsidTr="00F83656">
              <w:trPr>
                <w:trHeight w:val="330"/>
                <w:jc w:val="center"/>
              </w:trPr>
              <w:tc>
                <w:tcPr>
                  <w:tcW w:w="2038" w:type="dxa"/>
                  <w:tcBorders>
                    <w:top w:val="single" w:sz="4" w:space="0" w:color="000000"/>
                    <w:left w:val="single" w:sz="4" w:space="0" w:color="000000"/>
                    <w:bottom w:val="single" w:sz="4" w:space="0" w:color="auto"/>
                    <w:right w:val="single" w:sz="4" w:space="0" w:color="000000"/>
                  </w:tcBorders>
                  <w:shd w:val="clear" w:color="auto" w:fill="FFFFFF"/>
                  <w:hideMark/>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r w:rsidRPr="00BD4EC4">
                    <w:rPr>
                      <w:rFonts w:ascii="Times New Roman" w:hAnsi="Times New Roman" w:cs="Times New Roman"/>
                      <w:bCs/>
                      <w:color w:val="000000"/>
                      <w:sz w:val="24"/>
                      <w:szCs w:val="24"/>
                    </w:rPr>
                    <w:t>Время/ мин</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D503E" w:rsidRPr="00BD4EC4" w:rsidRDefault="00DD503E" w:rsidP="00F83656">
                  <w:pPr>
                    <w:autoSpaceDE w:val="0"/>
                    <w:autoSpaceDN w:val="0"/>
                    <w:adjustRightInd w:val="0"/>
                    <w:spacing w:line="240" w:lineRule="auto"/>
                    <w:rPr>
                      <w:rFonts w:ascii="Times New Roman" w:hAnsi="Times New Roman" w:cs="Times New Roman"/>
                      <w:sz w:val="24"/>
                      <w:szCs w:val="24"/>
                    </w:rPr>
                  </w:pPr>
                </w:p>
              </w:tc>
            </w:tr>
          </w:tbl>
          <w:p w:rsidR="00DD503E" w:rsidRDefault="00DD503E" w:rsidP="00F83656">
            <w:pPr>
              <w:pStyle w:val="a4"/>
              <w:shd w:val="clear" w:color="auto" w:fill="FFFFFF"/>
              <w:spacing w:before="0" w:beforeAutospacing="0" w:after="0" w:afterAutospacing="0"/>
              <w:rPr>
                <w:noProof/>
              </w:rPr>
            </w:pPr>
            <w:r w:rsidRPr="00BD4EC4">
              <w:rPr>
                <w:noProof/>
              </w:rPr>
              <w:t xml:space="preserve">3. На основе полученных данных составить  диаграмму кривой нагревания воды. </w:t>
            </w:r>
          </w:p>
          <w:p w:rsidR="00DD503E" w:rsidRDefault="00DD503E" w:rsidP="00F83656">
            <w:pPr>
              <w:pStyle w:val="a4"/>
              <w:shd w:val="clear" w:color="auto" w:fill="FFFFFF"/>
              <w:spacing w:after="0"/>
              <w:rPr>
                <w:bCs/>
                <w:noProof/>
              </w:rPr>
            </w:pPr>
            <w:r w:rsidRPr="00BD4EC4">
              <w:rPr>
                <w:noProof/>
              </w:rPr>
              <w:lastRenderedPageBreak/>
              <w:drawing>
                <wp:anchor distT="0" distB="0" distL="114300" distR="114300" simplePos="0" relativeHeight="251666432" behindDoc="0" locked="0" layoutInCell="1" allowOverlap="1">
                  <wp:simplePos x="0" y="0"/>
                  <wp:positionH relativeFrom="column">
                    <wp:posOffset>93980</wp:posOffset>
                  </wp:positionH>
                  <wp:positionV relativeFrom="paragraph">
                    <wp:posOffset>8255</wp:posOffset>
                  </wp:positionV>
                  <wp:extent cx="3211195" cy="1228090"/>
                  <wp:effectExtent l="0" t="0" r="8255" b="0"/>
                  <wp:wrapSquare wrapText="bothSides"/>
                  <wp:docPr id="8" name="Рисунок 3" descr="http://demiart.ru/forum/uploads5/post-637214-1265059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demiart.ru/forum/uploads5/post-637214-1265059375.jpg"/>
                          <pic:cNvPicPr>
                            <a:picLocks noChangeAspect="1" noChangeArrowheads="1"/>
                          </pic:cNvPicPr>
                        </pic:nvPicPr>
                        <pic:blipFill>
                          <a:blip r:embed="rId6">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1195" cy="1228090"/>
                          </a:xfrm>
                          <a:prstGeom prst="rect">
                            <a:avLst/>
                          </a:prstGeom>
                          <a:noFill/>
                        </pic:spPr>
                      </pic:pic>
                    </a:graphicData>
                  </a:graphic>
                </wp:anchor>
              </w:drawing>
            </w:r>
          </w:p>
          <w:p w:rsidR="00DD503E" w:rsidRDefault="00DD503E" w:rsidP="00F83656">
            <w:pPr>
              <w:pStyle w:val="a4"/>
              <w:shd w:val="clear" w:color="auto" w:fill="FFFFFF"/>
              <w:spacing w:after="0"/>
              <w:rPr>
                <w:bCs/>
                <w:noProof/>
              </w:rPr>
            </w:pPr>
          </w:p>
          <w:p w:rsidR="00DD503E" w:rsidRDefault="00DD503E" w:rsidP="00F83656">
            <w:pPr>
              <w:pStyle w:val="a4"/>
              <w:shd w:val="clear" w:color="auto" w:fill="FFFFFF"/>
              <w:spacing w:after="0"/>
              <w:rPr>
                <w:bCs/>
                <w:noProof/>
              </w:rPr>
            </w:pPr>
          </w:p>
          <w:p w:rsidR="00DD503E" w:rsidRDefault="00DD503E" w:rsidP="00F83656">
            <w:pPr>
              <w:pStyle w:val="a4"/>
              <w:shd w:val="clear" w:color="auto" w:fill="FFFFFF"/>
              <w:spacing w:before="0" w:beforeAutospacing="0" w:after="0" w:afterAutospacing="0"/>
              <w:rPr>
                <w:noProof/>
              </w:rPr>
            </w:pPr>
            <w:r w:rsidRPr="00F82B6A">
              <w:rPr>
                <w:bCs/>
                <w:noProof/>
              </w:rPr>
              <w:t xml:space="preserve"> (А) </w:t>
            </w:r>
            <w:r w:rsidRPr="00F82B6A">
              <w:rPr>
                <w:noProof/>
              </w:rPr>
              <w:t>Постройте график кривой нагревания во</w:t>
            </w:r>
            <w:r>
              <w:rPr>
                <w:noProof/>
              </w:rPr>
              <w:t>ды, используя табличные данные.</w:t>
            </w:r>
          </w:p>
          <w:p w:rsidR="00DD503E" w:rsidRDefault="00DD503E" w:rsidP="00F83656">
            <w:pPr>
              <w:autoSpaceDE w:val="0"/>
              <w:autoSpaceDN w:val="0"/>
              <w:adjustRightInd w:val="0"/>
              <w:rPr>
                <w:rFonts w:ascii="Times New Roman" w:hAnsi="Times New Roman" w:cs="Times New Roman"/>
                <w:noProof/>
                <w:sz w:val="24"/>
                <w:szCs w:val="24"/>
              </w:rPr>
            </w:pPr>
            <w:r w:rsidRPr="00BD4EC4">
              <w:rPr>
                <w:rFonts w:ascii="Times New Roman" w:hAnsi="Times New Roman" w:cs="Times New Roman"/>
                <w:noProof/>
                <w:sz w:val="24"/>
                <w:szCs w:val="24"/>
              </w:rPr>
              <w:t xml:space="preserve">(В) Отметьте на кривой участки, соответствующие </w:t>
            </w:r>
          </w:p>
          <w:p w:rsidR="00DD503E" w:rsidRDefault="00DD503E" w:rsidP="00F83656">
            <w:pPr>
              <w:autoSpaceDE w:val="0"/>
              <w:autoSpaceDN w:val="0"/>
              <w:adjustRightInd w:val="0"/>
              <w:rPr>
                <w:rFonts w:ascii="Times New Roman" w:hAnsi="Times New Roman" w:cs="Times New Roman"/>
                <w:noProof/>
                <w:sz w:val="24"/>
                <w:szCs w:val="24"/>
              </w:rPr>
            </w:pPr>
            <w:r w:rsidRPr="00BD4EC4">
              <w:rPr>
                <w:rFonts w:ascii="Times New Roman" w:hAnsi="Times New Roman" w:cs="Times New Roman"/>
                <w:noProof/>
                <w:sz w:val="24"/>
                <w:szCs w:val="24"/>
              </w:rPr>
              <w:t xml:space="preserve">процессам нагревания и кипения. </w:t>
            </w:r>
          </w:p>
          <w:p w:rsidR="00DD503E" w:rsidRDefault="00DD503E" w:rsidP="00F83656">
            <w:pPr>
              <w:autoSpaceDE w:val="0"/>
              <w:autoSpaceDN w:val="0"/>
              <w:adjustRightInd w:val="0"/>
              <w:rPr>
                <w:rFonts w:ascii="Times New Roman" w:hAnsi="Times New Roman" w:cs="Times New Roman"/>
                <w:noProof/>
                <w:sz w:val="24"/>
              </w:rPr>
            </w:pPr>
            <w:r w:rsidRPr="00200BE6">
              <w:rPr>
                <w:rFonts w:ascii="Times New Roman" w:hAnsi="Times New Roman" w:cs="Times New Roman"/>
                <w:noProof/>
                <w:sz w:val="24"/>
              </w:rPr>
              <w:t xml:space="preserve">(С) Объясните процессы нагревания и кипения с точки зрения кинетической теории частиц. </w:t>
            </w:r>
          </w:p>
          <w:tbl>
            <w:tblPr>
              <w:tblStyle w:val="a3"/>
              <w:tblW w:w="0" w:type="auto"/>
              <w:tblLook w:val="04A0"/>
            </w:tblPr>
            <w:tblGrid>
              <w:gridCol w:w="2952"/>
              <w:gridCol w:w="2953"/>
            </w:tblGrid>
            <w:tr w:rsidR="00DD503E" w:rsidTr="00F83656">
              <w:tc>
                <w:tcPr>
                  <w:tcW w:w="2952" w:type="dxa"/>
                </w:tcPr>
                <w:p w:rsidR="00DD503E" w:rsidRPr="00F85E85" w:rsidRDefault="00DD503E" w:rsidP="00F83656">
                  <w:pPr>
                    <w:autoSpaceDE w:val="0"/>
                    <w:autoSpaceDN w:val="0"/>
                    <w:adjustRightInd w:val="0"/>
                    <w:jc w:val="center"/>
                    <w:rPr>
                      <w:rFonts w:ascii="Times New Roman" w:hAnsi="Times New Roman" w:cs="Times New Roman"/>
                      <w:b/>
                      <w:color w:val="000000"/>
                      <w:sz w:val="24"/>
                      <w:szCs w:val="24"/>
                    </w:rPr>
                  </w:pPr>
                  <w:r w:rsidRPr="00F85E85">
                    <w:rPr>
                      <w:rFonts w:ascii="Times New Roman" w:hAnsi="Times New Roman" w:cs="Times New Roman"/>
                      <w:b/>
                      <w:color w:val="000000"/>
                      <w:sz w:val="24"/>
                      <w:szCs w:val="24"/>
                    </w:rPr>
                    <w:t>критерии</w:t>
                  </w:r>
                </w:p>
              </w:tc>
              <w:tc>
                <w:tcPr>
                  <w:tcW w:w="2953" w:type="dxa"/>
                </w:tcPr>
                <w:p w:rsidR="00DD503E" w:rsidRPr="00F85E85" w:rsidRDefault="00DD503E" w:rsidP="00F83656">
                  <w:pPr>
                    <w:autoSpaceDE w:val="0"/>
                    <w:autoSpaceDN w:val="0"/>
                    <w:adjustRightInd w:val="0"/>
                    <w:jc w:val="center"/>
                    <w:rPr>
                      <w:rFonts w:ascii="Times New Roman" w:hAnsi="Times New Roman" w:cs="Times New Roman"/>
                      <w:b/>
                      <w:color w:val="000000"/>
                      <w:sz w:val="24"/>
                      <w:szCs w:val="24"/>
                    </w:rPr>
                  </w:pPr>
                  <w:r w:rsidRPr="00F85E85">
                    <w:rPr>
                      <w:rFonts w:ascii="Times New Roman" w:hAnsi="Times New Roman" w:cs="Times New Roman"/>
                      <w:b/>
                      <w:color w:val="000000"/>
                      <w:sz w:val="24"/>
                      <w:szCs w:val="24"/>
                    </w:rPr>
                    <w:t>дескрипторы</w:t>
                  </w:r>
                </w:p>
              </w:tc>
            </w:tr>
            <w:tr w:rsidR="00DD503E" w:rsidTr="00F83656">
              <w:tc>
                <w:tcPr>
                  <w:tcW w:w="2952"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знает правила техники безопасности</w:t>
                  </w:r>
                </w:p>
              </w:tc>
              <w:tc>
                <w:tcPr>
                  <w:tcW w:w="2953"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sidRPr="005651D0">
                    <w:rPr>
                      <w:rFonts w:ascii="Times New Roman" w:hAnsi="Times New Roman" w:cs="Times New Roman"/>
                      <w:color w:val="000000"/>
                      <w:sz w:val="24"/>
                      <w:szCs w:val="24"/>
                    </w:rPr>
                    <w:t>соблюдает правила техники безопасности</w:t>
                  </w:r>
                </w:p>
              </w:tc>
            </w:tr>
            <w:tr w:rsidR="00DD503E" w:rsidTr="00F83656">
              <w:tc>
                <w:tcPr>
                  <w:tcW w:w="2952"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отмечает повышение температуры, заполняют таблицу</w:t>
                  </w:r>
                </w:p>
              </w:tc>
              <w:tc>
                <w:tcPr>
                  <w:tcW w:w="2953"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sidRPr="005651D0">
                    <w:rPr>
                      <w:rFonts w:ascii="Times New Roman" w:hAnsi="Times New Roman" w:cs="Times New Roman"/>
                      <w:color w:val="000000"/>
                      <w:sz w:val="24"/>
                      <w:szCs w:val="24"/>
                    </w:rPr>
                    <w:t>фиксирует повышение температуры, заносят данные в таблицу</w:t>
                  </w:r>
                </w:p>
              </w:tc>
            </w:tr>
            <w:tr w:rsidR="00DD503E" w:rsidTr="00F83656">
              <w:tc>
                <w:tcPr>
                  <w:tcW w:w="2952"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составляет диаграмму кривой нагревания воды</w:t>
                  </w:r>
                </w:p>
              </w:tc>
              <w:tc>
                <w:tcPr>
                  <w:tcW w:w="2953"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w:t>
                  </w:r>
                  <w:r w:rsidRPr="005651D0">
                    <w:rPr>
                      <w:rFonts w:ascii="Times New Roman" w:hAnsi="Times New Roman" w:cs="Times New Roman"/>
                      <w:color w:val="000000"/>
                      <w:sz w:val="24"/>
                      <w:szCs w:val="24"/>
                    </w:rPr>
                    <w:t>оста</w:t>
                  </w:r>
                  <w:r>
                    <w:rPr>
                      <w:rFonts w:ascii="Times New Roman" w:hAnsi="Times New Roman" w:cs="Times New Roman"/>
                      <w:color w:val="000000"/>
                      <w:sz w:val="24"/>
                      <w:szCs w:val="24"/>
                    </w:rPr>
                    <w:t>вя</w:t>
                  </w:r>
                  <w:r w:rsidRPr="005651D0">
                    <w:rPr>
                      <w:rFonts w:ascii="Times New Roman" w:hAnsi="Times New Roman" w:cs="Times New Roman"/>
                      <w:color w:val="000000"/>
                      <w:sz w:val="24"/>
                      <w:szCs w:val="24"/>
                    </w:rPr>
                    <w:t>т диаграмму</w:t>
                  </w:r>
                  <w:r>
                    <w:rPr>
                      <w:rFonts w:ascii="Times New Roman" w:hAnsi="Times New Roman" w:cs="Times New Roman"/>
                      <w:color w:val="000000"/>
                      <w:sz w:val="24"/>
                      <w:szCs w:val="24"/>
                    </w:rPr>
                    <w:t xml:space="preserve"> кривой нагревания воды</w:t>
                  </w:r>
                </w:p>
              </w:tc>
            </w:tr>
            <w:tr w:rsidR="00DD503E" w:rsidTr="00F83656">
              <w:tc>
                <w:tcPr>
                  <w:tcW w:w="2952"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строит график нагревания воды</w:t>
                  </w:r>
                </w:p>
              </w:tc>
              <w:tc>
                <w:tcPr>
                  <w:tcW w:w="2953"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sidRPr="005651D0">
                    <w:rPr>
                      <w:rFonts w:ascii="Times New Roman" w:hAnsi="Times New Roman" w:cs="Times New Roman"/>
                      <w:color w:val="000000"/>
                      <w:sz w:val="24"/>
                      <w:szCs w:val="24"/>
                    </w:rPr>
                    <w:t>строят график нагревания воды</w:t>
                  </w:r>
                </w:p>
              </w:tc>
            </w:tr>
            <w:tr w:rsidR="00DD503E" w:rsidTr="00F83656">
              <w:tc>
                <w:tcPr>
                  <w:tcW w:w="2952"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отметить на кривой участки, соответствующие процессам нагревания и кипения</w:t>
                  </w:r>
                </w:p>
              </w:tc>
              <w:tc>
                <w:tcPr>
                  <w:tcW w:w="2953"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отмечают</w:t>
                  </w:r>
                  <w:r w:rsidRPr="005651D0">
                    <w:rPr>
                      <w:rFonts w:ascii="Times New Roman" w:hAnsi="Times New Roman" w:cs="Times New Roman"/>
                      <w:color w:val="000000"/>
                      <w:sz w:val="24"/>
                      <w:szCs w:val="24"/>
                    </w:rPr>
                    <w:t xml:space="preserve"> на кривой участки, соответствующие</w:t>
                  </w:r>
                  <w:r>
                    <w:rPr>
                      <w:rFonts w:ascii="Times New Roman" w:hAnsi="Times New Roman" w:cs="Times New Roman"/>
                      <w:color w:val="000000"/>
                      <w:sz w:val="24"/>
                      <w:szCs w:val="24"/>
                    </w:rPr>
                    <w:t xml:space="preserve"> процессам нагревания</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ипения</w:t>
                  </w:r>
                </w:p>
              </w:tc>
            </w:tr>
            <w:tr w:rsidR="00DD503E" w:rsidTr="00F83656">
              <w:tc>
                <w:tcPr>
                  <w:tcW w:w="2952"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объяснит процессы нагревания и кипения с точки кинетической теории частиц</w:t>
                  </w:r>
                </w:p>
              </w:tc>
              <w:tc>
                <w:tcPr>
                  <w:tcW w:w="2953" w:type="dxa"/>
                </w:tcPr>
                <w:p w:rsidR="00DD503E" w:rsidRPr="005651D0" w:rsidRDefault="00DD503E" w:rsidP="00F8365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объясняет процессы нагревания,  кипения </w:t>
                  </w:r>
                  <w:r w:rsidRPr="005651D0">
                    <w:rPr>
                      <w:rFonts w:ascii="Times New Roman" w:hAnsi="Times New Roman" w:cs="Times New Roman"/>
                      <w:color w:val="000000"/>
                      <w:sz w:val="24"/>
                      <w:szCs w:val="24"/>
                    </w:rPr>
                    <w:t xml:space="preserve"> с точки кинетической теории частиц</w:t>
                  </w:r>
                </w:p>
              </w:tc>
            </w:tr>
          </w:tbl>
          <w:p w:rsidR="00DD503E" w:rsidRPr="00BD4EC4" w:rsidRDefault="00DD503E" w:rsidP="00F83656">
            <w:pPr>
              <w:pStyle w:val="a4"/>
              <w:shd w:val="clear" w:color="auto" w:fill="FFFFFF"/>
              <w:spacing w:before="0" w:beforeAutospacing="0" w:after="0" w:afterAutospacing="0"/>
              <w:rPr>
                <w:noProof/>
              </w:rPr>
            </w:pPr>
          </w:p>
        </w:tc>
        <w:tc>
          <w:tcPr>
            <w:tcW w:w="2680" w:type="dxa"/>
          </w:tcPr>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Видеоматериал «Маша и Медведь» серия «День варенья»</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Учебник с.31-33</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Ватман, фломастеры,</w:t>
            </w: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Задания с названием текста</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ФО «Две звезды одно пожелание»</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roofErr w:type="spellStart"/>
            <w:r w:rsidRPr="00BD4EC4">
              <w:rPr>
                <w:rFonts w:ascii="Times New Roman" w:hAnsi="Times New Roman" w:cs="Times New Roman"/>
                <w:sz w:val="24"/>
                <w:szCs w:val="24"/>
              </w:rPr>
              <w:t>Физминутка</w:t>
            </w:r>
            <w:proofErr w:type="spellEnd"/>
            <w:r w:rsidRPr="00BD4EC4">
              <w:rPr>
                <w:rFonts w:ascii="Times New Roman" w:hAnsi="Times New Roman" w:cs="Times New Roman"/>
                <w:sz w:val="24"/>
                <w:szCs w:val="24"/>
              </w:rPr>
              <w:t xml:space="preserve"> (в  сопровождении</w:t>
            </w:r>
            <w:r>
              <w:rPr>
                <w:rFonts w:ascii="Times New Roman" w:hAnsi="Times New Roman" w:cs="Times New Roman"/>
                <w:sz w:val="24"/>
                <w:szCs w:val="24"/>
              </w:rPr>
              <w:t xml:space="preserve"> тихой </w:t>
            </w:r>
            <w:r w:rsidRPr="00BD4EC4">
              <w:rPr>
                <w:rFonts w:ascii="Times New Roman" w:hAnsi="Times New Roman" w:cs="Times New Roman"/>
                <w:sz w:val="24"/>
                <w:szCs w:val="24"/>
              </w:rPr>
              <w:t xml:space="preserve"> музыки)</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Работа по карточкам</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lastRenderedPageBreak/>
              <w:t xml:space="preserve">Работа по тексту </w:t>
            </w:r>
          </w:p>
          <w:p w:rsidR="00DD503E" w:rsidRPr="00BD4EC4" w:rsidRDefault="00DD503E" w:rsidP="00F83656">
            <w:pPr>
              <w:rPr>
                <w:rFonts w:ascii="Times New Roman" w:hAnsi="Times New Roman" w:cs="Times New Roman"/>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r w:rsidRPr="00BD4EC4">
              <w:rPr>
                <w:rFonts w:ascii="Times New Roman" w:hAnsi="Times New Roman" w:cs="Times New Roman"/>
                <w:color w:val="000000"/>
                <w:sz w:val="24"/>
                <w:szCs w:val="24"/>
              </w:rPr>
              <w:t>Групповая работа</w:t>
            </w:r>
          </w:p>
          <w:p w:rsidR="00DD503E" w:rsidRPr="00BD4EC4" w:rsidRDefault="00DD503E" w:rsidP="00F83656">
            <w:pPr>
              <w:rPr>
                <w:rFonts w:ascii="Times New Roman" w:hAnsi="Times New Roman" w:cs="Times New Roman"/>
                <w:color w:val="000000"/>
                <w:sz w:val="24"/>
                <w:szCs w:val="24"/>
              </w:rPr>
            </w:pPr>
            <w:proofErr w:type="spellStart"/>
            <w:r w:rsidRPr="00BD4EC4">
              <w:rPr>
                <w:rFonts w:ascii="Times New Roman" w:hAnsi="Times New Roman" w:cs="Times New Roman"/>
                <w:color w:val="000000"/>
                <w:sz w:val="24"/>
                <w:szCs w:val="24"/>
              </w:rPr>
              <w:t>Взаимооценивание</w:t>
            </w:r>
            <w:proofErr w:type="spellEnd"/>
          </w:p>
          <w:p w:rsidR="00DD503E" w:rsidRPr="00BD4EC4" w:rsidRDefault="00DD503E" w:rsidP="00F83656">
            <w:pPr>
              <w:rPr>
                <w:rFonts w:ascii="Times New Roman" w:hAnsi="Times New Roman" w:cs="Times New Roman"/>
                <w:color w:val="000000"/>
                <w:sz w:val="24"/>
                <w:szCs w:val="24"/>
              </w:rPr>
            </w:pPr>
            <w:r w:rsidRPr="00BD4EC4">
              <w:rPr>
                <w:rFonts w:ascii="Times New Roman" w:hAnsi="Times New Roman" w:cs="Times New Roman"/>
                <w:color w:val="000000"/>
                <w:sz w:val="24"/>
                <w:szCs w:val="24"/>
              </w:rPr>
              <w:t>аплодисменты</w:t>
            </w: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shd w:val="clear" w:color="auto" w:fill="FFFFFF"/>
              <w:ind w:left="375"/>
              <w:rPr>
                <w:rFonts w:ascii="Times New Roman" w:hAnsi="Times New Roman" w:cs="Times New Roman"/>
                <w:color w:val="333333"/>
                <w:sz w:val="24"/>
                <w:szCs w:val="24"/>
                <w:lang w:eastAsia="ru-RU"/>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Индивидуальная </w:t>
            </w:r>
          </w:p>
          <w:p w:rsidR="00DD503E" w:rsidRPr="00BD4EC4" w:rsidRDefault="00DD503E" w:rsidP="00F83656">
            <w:pPr>
              <w:rPr>
                <w:rFonts w:ascii="Times New Roman" w:hAnsi="Times New Roman" w:cs="Times New Roman"/>
                <w:color w:val="000000"/>
                <w:sz w:val="24"/>
                <w:szCs w:val="24"/>
              </w:rPr>
            </w:pPr>
            <w:r>
              <w:rPr>
                <w:rFonts w:ascii="Times New Roman" w:hAnsi="Times New Roman" w:cs="Times New Roman"/>
                <w:color w:val="000000"/>
                <w:sz w:val="24"/>
                <w:szCs w:val="24"/>
              </w:rPr>
              <w:t>р</w:t>
            </w:r>
            <w:r w:rsidRPr="00BD4EC4">
              <w:rPr>
                <w:rFonts w:ascii="Times New Roman" w:hAnsi="Times New Roman" w:cs="Times New Roman"/>
                <w:color w:val="000000"/>
                <w:sz w:val="24"/>
                <w:szCs w:val="24"/>
              </w:rPr>
              <w:t>абота по учебнику стр. 38</w:t>
            </w:r>
            <w:r>
              <w:rPr>
                <w:rFonts w:ascii="Times New Roman" w:hAnsi="Times New Roman" w:cs="Times New Roman"/>
                <w:color w:val="000000"/>
                <w:sz w:val="24"/>
                <w:szCs w:val="24"/>
              </w:rPr>
              <w:t xml:space="preserve"> (выполнение ЛР)</w:t>
            </w:r>
          </w:p>
          <w:p w:rsidR="00DD503E" w:rsidRPr="00200BE6" w:rsidRDefault="00DD503E" w:rsidP="00F8365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Химическая посуда и оборудование: 100мл дистиллированной воды, стеклянная колба, спиртовка/плитка, спички, термометр </w:t>
            </w:r>
            <w:proofErr w:type="gramStart"/>
            <w:r>
              <w:rPr>
                <w:rFonts w:ascii="Times New Roman" w:hAnsi="Times New Roman" w:cs="Times New Roman"/>
                <w:color w:val="000000"/>
                <w:sz w:val="24"/>
                <w:szCs w:val="24"/>
              </w:rPr>
              <w:t>или</w:t>
            </w:r>
            <w:proofErr w:type="gramEnd"/>
            <w:r>
              <w:rPr>
                <w:rFonts w:ascii="Times New Roman" w:hAnsi="Times New Roman" w:cs="Times New Roman"/>
                <w:color w:val="000000"/>
                <w:sz w:val="24"/>
                <w:szCs w:val="24"/>
                <w:lang w:val="en-US"/>
              </w:rPr>
              <w:t>Spark</w:t>
            </w:r>
            <w:r>
              <w:rPr>
                <w:rFonts w:ascii="Times New Roman" w:hAnsi="Times New Roman" w:cs="Times New Roman"/>
                <w:color w:val="000000"/>
                <w:sz w:val="24"/>
                <w:szCs w:val="24"/>
              </w:rPr>
              <w:t>, миллиметровая бумага, секундомер</w:t>
            </w: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tc>
      </w:tr>
      <w:tr w:rsidR="00DD503E" w:rsidRPr="00BD4EC4" w:rsidTr="00F83656">
        <w:tc>
          <w:tcPr>
            <w:tcW w:w="2207" w:type="dxa"/>
          </w:tcPr>
          <w:p w:rsidR="00DD503E" w:rsidRPr="00BD4EC4" w:rsidRDefault="00DD503E" w:rsidP="00F83656">
            <w:pPr>
              <w:rPr>
                <w:rFonts w:ascii="Times New Roman" w:hAnsi="Times New Roman" w:cs="Times New Roman"/>
                <w:sz w:val="24"/>
                <w:szCs w:val="24"/>
              </w:rPr>
            </w:pPr>
          </w:p>
          <w:p w:rsidR="00DD503E" w:rsidRPr="00BD4EC4" w:rsidRDefault="00DD503E" w:rsidP="00F83656">
            <w:pPr>
              <w:jc w:val="center"/>
              <w:rPr>
                <w:rFonts w:ascii="Times New Roman" w:hAnsi="Times New Roman" w:cs="Times New Roman"/>
                <w:sz w:val="24"/>
                <w:szCs w:val="24"/>
              </w:rPr>
            </w:pPr>
            <w:r w:rsidRPr="00BD4EC4">
              <w:rPr>
                <w:rFonts w:ascii="Times New Roman" w:hAnsi="Times New Roman" w:cs="Times New Roman"/>
                <w:sz w:val="24"/>
                <w:szCs w:val="24"/>
              </w:rPr>
              <w:t>Рефлексивный этап</w:t>
            </w:r>
          </w:p>
          <w:p w:rsidR="00DD503E" w:rsidRPr="00BD4EC4" w:rsidRDefault="00DD503E" w:rsidP="00F83656">
            <w:pPr>
              <w:jc w:val="center"/>
              <w:rPr>
                <w:rFonts w:ascii="Times New Roman" w:hAnsi="Times New Roman" w:cs="Times New Roman"/>
                <w:sz w:val="24"/>
                <w:szCs w:val="24"/>
              </w:rPr>
            </w:pPr>
            <w:r w:rsidRPr="00BD4EC4">
              <w:rPr>
                <w:rFonts w:ascii="Times New Roman" w:hAnsi="Times New Roman" w:cs="Times New Roman"/>
                <w:sz w:val="24"/>
                <w:szCs w:val="24"/>
              </w:rPr>
              <w:t>7 минут.</w:t>
            </w:r>
          </w:p>
          <w:p w:rsidR="00DD503E" w:rsidRPr="00BD4EC4" w:rsidRDefault="00DD503E" w:rsidP="00F83656">
            <w:pPr>
              <w:jc w:val="center"/>
              <w:rPr>
                <w:rFonts w:ascii="Times New Roman" w:hAnsi="Times New Roman" w:cs="Times New Roman"/>
                <w:sz w:val="24"/>
                <w:szCs w:val="24"/>
              </w:rPr>
            </w:pPr>
          </w:p>
        </w:tc>
        <w:tc>
          <w:tcPr>
            <w:tcW w:w="6136" w:type="dxa"/>
            <w:gridSpan w:val="3"/>
          </w:tcPr>
          <w:p w:rsidR="00DD503E" w:rsidRPr="00BD4EC4" w:rsidRDefault="00DD503E" w:rsidP="00F83656">
            <w:pPr>
              <w:rPr>
                <w:rFonts w:ascii="Times New Roman" w:hAnsi="Times New Roman" w:cs="Times New Roman"/>
                <w:bCs/>
                <w:iCs/>
                <w:sz w:val="24"/>
                <w:szCs w:val="24"/>
              </w:rPr>
            </w:pPr>
            <w:r w:rsidRPr="00BD4EC4">
              <w:rPr>
                <w:rFonts w:ascii="Times New Roman" w:hAnsi="Times New Roman" w:cs="Times New Roman"/>
                <w:b/>
                <w:bCs/>
                <w:iCs/>
                <w:sz w:val="24"/>
                <w:szCs w:val="24"/>
              </w:rPr>
              <w:t>В конце урока рефлексия</w:t>
            </w:r>
            <w:r>
              <w:rPr>
                <w:rFonts w:ascii="Times New Roman" w:hAnsi="Times New Roman" w:cs="Times New Roman"/>
                <w:bCs/>
                <w:iCs/>
                <w:sz w:val="24"/>
                <w:szCs w:val="24"/>
              </w:rPr>
              <w:t>:(</w:t>
            </w:r>
            <w:r w:rsidRPr="00BD4EC4">
              <w:rPr>
                <w:rFonts w:ascii="Times New Roman" w:hAnsi="Times New Roman" w:cs="Times New Roman"/>
                <w:b/>
                <w:bCs/>
                <w:iCs/>
                <w:sz w:val="24"/>
                <w:szCs w:val="24"/>
              </w:rPr>
              <w:t>7 мин</w:t>
            </w:r>
            <w:r w:rsidRPr="00BD4EC4">
              <w:rPr>
                <w:rFonts w:ascii="Times New Roman" w:hAnsi="Times New Roman" w:cs="Times New Roman"/>
                <w:bCs/>
                <w:iCs/>
                <w:sz w:val="24"/>
                <w:szCs w:val="24"/>
              </w:rPr>
              <w:t xml:space="preserve">) </w:t>
            </w:r>
          </w:p>
          <w:p w:rsidR="00DD503E" w:rsidRPr="00DE1062" w:rsidRDefault="00DD503E" w:rsidP="00F83656">
            <w:pPr>
              <w:rPr>
                <w:rFonts w:ascii="Times New Roman" w:hAnsi="Times New Roman" w:cs="Times New Roman"/>
                <w:bCs/>
                <w:iCs/>
                <w:sz w:val="24"/>
                <w:szCs w:val="24"/>
              </w:rPr>
            </w:pPr>
            <w:r w:rsidRPr="00DE1062">
              <w:rPr>
                <w:rFonts w:ascii="Times New Roman" w:hAnsi="Times New Roman" w:cs="Times New Roman"/>
                <w:b/>
                <w:bCs/>
                <w:iCs/>
                <w:sz w:val="24"/>
                <w:szCs w:val="24"/>
              </w:rPr>
              <w:t>«</w:t>
            </w:r>
            <w:r w:rsidRPr="00DE1062">
              <w:rPr>
                <w:rFonts w:ascii="Times New Roman" w:hAnsi="Times New Roman" w:cs="Times New Roman"/>
                <w:b/>
                <w:bCs/>
                <w:i/>
                <w:iCs/>
                <w:sz w:val="24"/>
                <w:szCs w:val="24"/>
              </w:rPr>
              <w:t>Обмен настроением</w:t>
            </w:r>
            <w:r w:rsidRPr="00DE1062">
              <w:rPr>
                <w:rFonts w:ascii="Times New Roman" w:hAnsi="Times New Roman" w:cs="Times New Roman"/>
                <w:b/>
                <w:bCs/>
                <w:iCs/>
                <w:sz w:val="24"/>
                <w:szCs w:val="24"/>
              </w:rPr>
              <w:t>» (2 мин).</w:t>
            </w:r>
          </w:p>
          <w:p w:rsidR="00DD503E" w:rsidRPr="00BD4EC4" w:rsidRDefault="00DD503E" w:rsidP="00F83656">
            <w:pPr>
              <w:rPr>
                <w:rFonts w:ascii="Times New Roman" w:hAnsi="Times New Roman" w:cs="Times New Roman"/>
                <w:bCs/>
                <w:iCs/>
                <w:sz w:val="24"/>
                <w:szCs w:val="24"/>
              </w:rPr>
            </w:pPr>
            <w:r w:rsidRPr="00BD4EC4">
              <w:rPr>
                <w:rFonts w:ascii="Times New Roman" w:hAnsi="Times New Roman" w:cs="Times New Roman"/>
                <w:bCs/>
                <w:iCs/>
                <w:sz w:val="24"/>
                <w:szCs w:val="24"/>
              </w:rPr>
              <w:t>Ребята в начале урока мы с вами определили свое настроение. Я предлагаю  вам еще раз оценить свое настроение после завершения урока.</w:t>
            </w:r>
            <w:r w:rsidRPr="00BD4EC4">
              <w:rPr>
                <w:rFonts w:ascii="Times New Roman" w:hAnsi="Times New Roman" w:cs="Times New Roman"/>
                <w:bCs/>
                <w:iCs/>
                <w:sz w:val="24"/>
                <w:szCs w:val="24"/>
              </w:rPr>
              <w:br/>
              <w:t xml:space="preserve">- С каким настроением вы уходите с урока? Оцените свое настроение еще раз  при помощи фишек разного цвета, которые лежат у вас на парте. </w:t>
            </w:r>
            <w:proofErr w:type="gramStart"/>
            <w:r w:rsidRPr="00BD4EC4">
              <w:rPr>
                <w:rFonts w:ascii="Times New Roman" w:hAnsi="Times New Roman" w:cs="Times New Roman"/>
                <w:bCs/>
                <w:iCs/>
                <w:sz w:val="24"/>
                <w:szCs w:val="24"/>
              </w:rPr>
              <w:t>Красная фишка настроение отличное, зелёная хорошее, синяя так себе.</w:t>
            </w:r>
            <w:proofErr w:type="gramEnd"/>
            <w:r w:rsidRPr="00BD4EC4">
              <w:rPr>
                <w:rFonts w:ascii="Times New Roman" w:hAnsi="Times New Roman" w:cs="Times New Roman"/>
                <w:bCs/>
                <w:iCs/>
                <w:sz w:val="24"/>
                <w:szCs w:val="24"/>
              </w:rPr>
              <w:t>  Ребята фишками оценивают свое настроение. </w:t>
            </w:r>
          </w:p>
          <w:p w:rsidR="00DD503E" w:rsidRPr="00BD4EC4" w:rsidRDefault="00DD503E" w:rsidP="00F83656">
            <w:pPr>
              <w:rPr>
                <w:rFonts w:ascii="Times New Roman" w:hAnsi="Times New Roman" w:cs="Times New Roman"/>
                <w:bCs/>
                <w:iCs/>
                <w:sz w:val="24"/>
                <w:szCs w:val="24"/>
              </w:rPr>
            </w:pPr>
            <w:r w:rsidRPr="00BD4EC4">
              <w:rPr>
                <w:rFonts w:ascii="Times New Roman" w:hAnsi="Times New Roman" w:cs="Times New Roman"/>
                <w:bCs/>
                <w:iCs/>
                <w:sz w:val="24"/>
                <w:szCs w:val="24"/>
              </w:rPr>
              <w:t>.  Ребята фишками оценивают свое настроение. </w:t>
            </w:r>
            <w:r w:rsidRPr="00BD4EC4">
              <w:rPr>
                <w:rFonts w:ascii="Times New Roman" w:hAnsi="Times New Roman" w:cs="Times New Roman"/>
                <w:bCs/>
                <w:iCs/>
                <w:sz w:val="24"/>
                <w:szCs w:val="24"/>
              </w:rPr>
              <w:br/>
              <w:t>- Я тоже покажу вам своё настроение по завершению урока</w:t>
            </w:r>
            <w:proofErr w:type="gramStart"/>
            <w:r w:rsidRPr="00BD4EC4">
              <w:rPr>
                <w:rFonts w:ascii="Times New Roman" w:hAnsi="Times New Roman" w:cs="Times New Roman"/>
                <w:bCs/>
                <w:iCs/>
                <w:sz w:val="24"/>
                <w:szCs w:val="24"/>
              </w:rPr>
              <w:t>.</w:t>
            </w:r>
            <w:proofErr w:type="gramEnd"/>
            <w:r w:rsidRPr="00BD4EC4">
              <w:rPr>
                <w:rFonts w:ascii="Times New Roman" w:hAnsi="Times New Roman" w:cs="Times New Roman"/>
                <w:bCs/>
                <w:iCs/>
                <w:sz w:val="24"/>
                <w:szCs w:val="24"/>
              </w:rPr>
              <w:t> (</w:t>
            </w:r>
            <w:proofErr w:type="gramStart"/>
            <w:r w:rsidRPr="00BD4EC4">
              <w:rPr>
                <w:rFonts w:ascii="Times New Roman" w:hAnsi="Times New Roman" w:cs="Times New Roman"/>
                <w:bCs/>
                <w:iCs/>
                <w:sz w:val="24"/>
                <w:szCs w:val="24"/>
              </w:rPr>
              <w:t>п</w:t>
            </w:r>
            <w:proofErr w:type="gramEnd"/>
            <w:r w:rsidRPr="00BD4EC4">
              <w:rPr>
                <w:rFonts w:ascii="Times New Roman" w:hAnsi="Times New Roman" w:cs="Times New Roman"/>
                <w:bCs/>
                <w:iCs/>
                <w:sz w:val="24"/>
                <w:szCs w:val="24"/>
              </w:rPr>
              <w:t xml:space="preserve">оказываю красную фишку). </w:t>
            </w:r>
          </w:p>
          <w:p w:rsidR="00DD503E" w:rsidRPr="00BD4EC4" w:rsidRDefault="00DD503E" w:rsidP="00F83656">
            <w:pPr>
              <w:rPr>
                <w:rFonts w:ascii="Times New Roman" w:hAnsi="Times New Roman" w:cs="Times New Roman"/>
                <w:b/>
                <w:bCs/>
                <w:iCs/>
                <w:sz w:val="24"/>
                <w:szCs w:val="24"/>
              </w:rPr>
            </w:pPr>
            <w:r>
              <w:rPr>
                <w:rFonts w:ascii="Times New Roman" w:hAnsi="Times New Roman" w:cs="Times New Roman"/>
                <w:b/>
                <w:bCs/>
                <w:iCs/>
                <w:sz w:val="24"/>
                <w:szCs w:val="24"/>
              </w:rPr>
              <w:t>«</w:t>
            </w:r>
            <w:r w:rsidRPr="00DE1062">
              <w:rPr>
                <w:rFonts w:ascii="Times New Roman" w:hAnsi="Times New Roman" w:cs="Times New Roman"/>
                <w:b/>
                <w:bCs/>
                <w:i/>
                <w:iCs/>
                <w:sz w:val="24"/>
                <w:szCs w:val="24"/>
              </w:rPr>
              <w:t>Рюкзак</w:t>
            </w:r>
            <w:r>
              <w:rPr>
                <w:rFonts w:ascii="Times New Roman" w:hAnsi="Times New Roman" w:cs="Times New Roman"/>
                <w:b/>
                <w:bCs/>
                <w:i/>
                <w:iCs/>
                <w:sz w:val="24"/>
                <w:szCs w:val="24"/>
              </w:rPr>
              <w:t>»</w:t>
            </w:r>
            <w:r w:rsidRPr="00BD4EC4">
              <w:rPr>
                <w:rFonts w:ascii="Times New Roman" w:hAnsi="Times New Roman" w:cs="Times New Roman"/>
                <w:b/>
                <w:bCs/>
                <w:iCs/>
                <w:sz w:val="24"/>
                <w:szCs w:val="24"/>
              </w:rPr>
              <w:t>(3 мин.)</w:t>
            </w:r>
          </w:p>
          <w:p w:rsidR="00DD503E" w:rsidRPr="00BD4EC4" w:rsidRDefault="00DD503E" w:rsidP="00F83656">
            <w:pPr>
              <w:rPr>
                <w:rFonts w:ascii="Times New Roman" w:hAnsi="Times New Roman" w:cs="Times New Roman"/>
                <w:b/>
                <w:bCs/>
                <w:iCs/>
                <w:sz w:val="24"/>
                <w:szCs w:val="24"/>
              </w:rPr>
            </w:pPr>
            <w:r w:rsidRPr="00BD4EC4">
              <w:rPr>
                <w:rFonts w:ascii="Times New Roman" w:hAnsi="Times New Roman" w:cs="Times New Roman"/>
                <w:b/>
                <w:bCs/>
                <w:iCs/>
                <w:noProof/>
                <w:sz w:val="24"/>
                <w:szCs w:val="24"/>
                <w:lang w:eastAsia="ru-RU"/>
              </w:rPr>
              <w:drawing>
                <wp:anchor distT="0" distB="0" distL="114300" distR="114300" simplePos="0" relativeHeight="251667456" behindDoc="0" locked="0" layoutInCell="1" allowOverlap="1">
                  <wp:simplePos x="0" y="0"/>
                  <wp:positionH relativeFrom="column">
                    <wp:posOffset>41910</wp:posOffset>
                  </wp:positionH>
                  <wp:positionV relativeFrom="paragraph">
                    <wp:posOffset>149225</wp:posOffset>
                  </wp:positionV>
                  <wp:extent cx="1304290" cy="1262380"/>
                  <wp:effectExtent l="0" t="0" r="0" b="0"/>
                  <wp:wrapSquare wrapText="bothSides"/>
                  <wp:docPr id="9" name="Рисунок 1" descr="C:\Users\пользователь\Desktop\backpack-clip-art-6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backpack-clip-art-684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290" cy="1262380"/>
                          </a:xfrm>
                          <a:prstGeom prst="rect">
                            <a:avLst/>
                          </a:prstGeom>
                          <a:noFill/>
                          <a:ln>
                            <a:noFill/>
                          </a:ln>
                        </pic:spPr>
                      </pic:pic>
                    </a:graphicData>
                  </a:graphic>
                </wp:anchor>
              </w:drawing>
            </w:r>
            <w:r w:rsidRPr="00BD4EC4">
              <w:rPr>
                <w:rFonts w:ascii="Times New Roman" w:hAnsi="Times New Roman" w:cs="Times New Roman"/>
                <w:b/>
                <w:bCs/>
                <w:iCs/>
                <w:sz w:val="24"/>
                <w:szCs w:val="24"/>
              </w:rPr>
              <w:t xml:space="preserve">Цель: </w:t>
            </w:r>
          </w:p>
          <w:p w:rsidR="00DD503E" w:rsidRPr="00BD4EC4" w:rsidRDefault="00DD503E" w:rsidP="00F83656">
            <w:pPr>
              <w:rPr>
                <w:rFonts w:ascii="Times New Roman" w:hAnsi="Times New Roman" w:cs="Times New Roman"/>
                <w:bCs/>
                <w:iCs/>
                <w:sz w:val="24"/>
                <w:szCs w:val="24"/>
              </w:rPr>
            </w:pPr>
            <w:r w:rsidRPr="00BD4EC4">
              <w:rPr>
                <w:rFonts w:ascii="Times New Roman" w:hAnsi="Times New Roman" w:cs="Times New Roman"/>
                <w:bCs/>
                <w:iCs/>
                <w:sz w:val="24"/>
                <w:szCs w:val="24"/>
              </w:rPr>
              <w:t>Способствует развитию критического мышления.</w:t>
            </w:r>
          </w:p>
          <w:p w:rsidR="00DD503E" w:rsidRPr="00BD4EC4" w:rsidRDefault="00DD503E" w:rsidP="00F83656">
            <w:pPr>
              <w:rPr>
                <w:rFonts w:ascii="Times New Roman" w:hAnsi="Times New Roman" w:cs="Times New Roman"/>
                <w:bCs/>
                <w:iCs/>
                <w:sz w:val="24"/>
                <w:szCs w:val="24"/>
              </w:rPr>
            </w:pPr>
            <w:r w:rsidRPr="00BD4EC4">
              <w:rPr>
                <w:rFonts w:ascii="Times New Roman" w:hAnsi="Times New Roman" w:cs="Times New Roman"/>
                <w:b/>
                <w:bCs/>
                <w:iCs/>
                <w:sz w:val="24"/>
                <w:szCs w:val="24"/>
              </w:rPr>
              <w:t xml:space="preserve">Организация: </w:t>
            </w:r>
            <w:r w:rsidRPr="00BD4EC4">
              <w:rPr>
                <w:rFonts w:ascii="Times New Roman" w:hAnsi="Times New Roman" w:cs="Times New Roman"/>
                <w:bCs/>
                <w:iCs/>
                <w:sz w:val="24"/>
                <w:szCs w:val="24"/>
              </w:rPr>
              <w:t xml:space="preserve">Прием рефлексии используется чаще всего на уроках после изучения большого раздела. Суть - зафиксировать свои продвижения в учебе, а также, </w:t>
            </w:r>
            <w:r w:rsidRPr="00BD4EC4">
              <w:rPr>
                <w:rFonts w:ascii="Times New Roman" w:hAnsi="Times New Roman" w:cs="Times New Roman"/>
                <w:bCs/>
                <w:iCs/>
                <w:sz w:val="24"/>
                <w:szCs w:val="24"/>
              </w:rPr>
              <w:lastRenderedPageBreak/>
              <w:t>возможно, в отношениях с другими</w:t>
            </w:r>
            <w:r>
              <w:rPr>
                <w:rFonts w:ascii="Times New Roman" w:hAnsi="Times New Roman" w:cs="Times New Roman"/>
                <w:bCs/>
                <w:iCs/>
                <w:sz w:val="24"/>
                <w:szCs w:val="24"/>
              </w:rPr>
              <w:t xml:space="preserve"> и определить достигли ли мы цели урока</w:t>
            </w:r>
            <w:r w:rsidRPr="00BD4EC4">
              <w:rPr>
                <w:rFonts w:ascii="Times New Roman" w:hAnsi="Times New Roman" w:cs="Times New Roman"/>
                <w:bCs/>
                <w:iCs/>
                <w:sz w:val="24"/>
                <w:szCs w:val="24"/>
              </w:rPr>
              <w:t xml:space="preserve">. </w:t>
            </w:r>
          </w:p>
          <w:p w:rsidR="00DD503E" w:rsidRPr="00BD4EC4" w:rsidRDefault="00DD503E" w:rsidP="00F83656">
            <w:pPr>
              <w:rPr>
                <w:rFonts w:ascii="Times New Roman" w:hAnsi="Times New Roman" w:cs="Times New Roman"/>
                <w:bCs/>
                <w:iCs/>
                <w:sz w:val="24"/>
                <w:szCs w:val="24"/>
              </w:rPr>
            </w:pPr>
            <w:r w:rsidRPr="00BD4EC4">
              <w:rPr>
                <w:rFonts w:ascii="Times New Roman" w:hAnsi="Times New Roman" w:cs="Times New Roman"/>
                <w:b/>
                <w:bCs/>
                <w:iCs/>
                <w:sz w:val="24"/>
                <w:szCs w:val="24"/>
              </w:rPr>
              <w:t xml:space="preserve">Как это работает: </w:t>
            </w:r>
          </w:p>
          <w:p w:rsidR="00DD503E" w:rsidRPr="00BD4EC4" w:rsidRDefault="00DD503E" w:rsidP="00F83656">
            <w:pPr>
              <w:rPr>
                <w:rFonts w:ascii="Times New Roman" w:hAnsi="Times New Roman" w:cs="Times New Roman"/>
                <w:bCs/>
                <w:iCs/>
                <w:sz w:val="24"/>
                <w:szCs w:val="24"/>
              </w:rPr>
            </w:pPr>
            <w:r w:rsidRPr="00BD4EC4">
              <w:rPr>
                <w:rFonts w:ascii="Times New Roman" w:hAnsi="Times New Roman" w:cs="Times New Roman"/>
                <w:bCs/>
                <w:iCs/>
                <w:sz w:val="24"/>
                <w:szCs w:val="24"/>
              </w:rPr>
              <w:t xml:space="preserve">На доску прикрепить картину «Рюкзака» затем каждый ученик подходит  не просто фиксирует успех, но и приводит конкретный пример. Если нужно ученику собраться с мыслями, можно сказать "пропускаю ход". </w:t>
            </w:r>
          </w:p>
          <w:p w:rsidR="00DD503E" w:rsidRPr="00BD4EC4" w:rsidRDefault="00DD503E" w:rsidP="00F83656">
            <w:pPr>
              <w:rPr>
                <w:rFonts w:ascii="Times New Roman" w:hAnsi="Times New Roman" w:cs="Times New Roman"/>
                <w:bCs/>
                <w:iCs/>
                <w:sz w:val="24"/>
                <w:szCs w:val="24"/>
              </w:rPr>
            </w:pPr>
            <w:r w:rsidRPr="00BD4EC4">
              <w:rPr>
                <w:rFonts w:ascii="Times New Roman" w:hAnsi="Times New Roman" w:cs="Times New Roman"/>
                <w:bCs/>
                <w:iCs/>
                <w:sz w:val="24"/>
                <w:szCs w:val="24"/>
              </w:rPr>
              <w:t>Спасибо за вашу активную работу.</w:t>
            </w:r>
          </w:p>
          <w:p w:rsidR="00DD503E" w:rsidRPr="00BD4EC4" w:rsidRDefault="00DD503E" w:rsidP="00F83656">
            <w:pPr>
              <w:rPr>
                <w:rFonts w:ascii="Times New Roman" w:hAnsi="Times New Roman" w:cs="Times New Roman"/>
                <w:b/>
                <w:sz w:val="24"/>
                <w:szCs w:val="24"/>
              </w:rPr>
            </w:pPr>
            <w:r w:rsidRPr="00BD4EC4">
              <w:rPr>
                <w:rFonts w:ascii="Times New Roman" w:hAnsi="Times New Roman" w:cs="Times New Roman"/>
                <w:b/>
                <w:sz w:val="24"/>
                <w:szCs w:val="24"/>
              </w:rPr>
              <w:t>Домашнее задание: (2 мин)</w:t>
            </w:r>
          </w:p>
          <w:p w:rsidR="00DD503E" w:rsidRDefault="00DD503E" w:rsidP="00F83656">
            <w:pPr>
              <w:rPr>
                <w:rFonts w:ascii="Times New Roman" w:hAnsi="Times New Roman" w:cs="Times New Roman"/>
                <w:sz w:val="24"/>
                <w:szCs w:val="24"/>
              </w:rPr>
            </w:pPr>
            <w:r w:rsidRPr="00BD4EC4">
              <w:rPr>
                <w:rFonts w:ascii="Times New Roman" w:hAnsi="Times New Roman" w:cs="Times New Roman"/>
                <w:b/>
                <w:sz w:val="24"/>
                <w:szCs w:val="24"/>
              </w:rPr>
              <w:t xml:space="preserve">(А) </w:t>
            </w:r>
            <w:r w:rsidRPr="00BD4EC4">
              <w:rPr>
                <w:rFonts w:ascii="Times New Roman" w:hAnsi="Times New Roman" w:cs="Times New Roman"/>
                <w:sz w:val="24"/>
                <w:szCs w:val="24"/>
              </w:rPr>
              <w:t>работа с учебником стр.31 -38.устно</w:t>
            </w:r>
            <w:r>
              <w:rPr>
                <w:rFonts w:ascii="Times New Roman" w:hAnsi="Times New Roman" w:cs="Times New Roman"/>
                <w:sz w:val="24"/>
                <w:szCs w:val="24"/>
              </w:rPr>
              <w:t xml:space="preserve"> (выучить термины</w:t>
            </w:r>
            <w:r w:rsidRPr="00BD4EC4">
              <w:rPr>
                <w:rFonts w:ascii="Times New Roman" w:hAnsi="Times New Roman" w:cs="Times New Roman"/>
                <w:sz w:val="24"/>
                <w:szCs w:val="24"/>
              </w:rPr>
              <w:t>)</w:t>
            </w:r>
            <w:r>
              <w:rPr>
                <w:rFonts w:ascii="Times New Roman" w:hAnsi="Times New Roman" w:cs="Times New Roman"/>
                <w:sz w:val="24"/>
                <w:szCs w:val="24"/>
              </w:rPr>
              <w:t>.</w:t>
            </w:r>
          </w:p>
          <w:p w:rsidR="00DD503E" w:rsidRPr="00BD4EC4" w:rsidRDefault="00DD503E" w:rsidP="00F83656">
            <w:pPr>
              <w:rPr>
                <w:rFonts w:ascii="Times New Roman" w:hAnsi="Times New Roman" w:cs="Times New Roman"/>
                <w:sz w:val="24"/>
                <w:szCs w:val="24"/>
              </w:rPr>
            </w:pPr>
            <w:r w:rsidRPr="00BD4EC4">
              <w:rPr>
                <w:rFonts w:ascii="Times New Roman" w:hAnsi="Times New Roman" w:cs="Times New Roman"/>
                <w:sz w:val="24"/>
                <w:szCs w:val="24"/>
              </w:rPr>
              <w:t xml:space="preserve">(В) стр. 34 выполнить задание № </w:t>
            </w:r>
            <w:r>
              <w:rPr>
                <w:rFonts w:ascii="Times New Roman" w:hAnsi="Times New Roman" w:cs="Times New Roman"/>
                <w:sz w:val="24"/>
                <w:szCs w:val="24"/>
              </w:rPr>
              <w:t xml:space="preserve">7,8 работа с интернет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есурсом, и дополнительной литературой.</w:t>
            </w:r>
          </w:p>
          <w:p w:rsidR="00DD503E" w:rsidRPr="00BD4EC4" w:rsidRDefault="00DD503E" w:rsidP="00F83656">
            <w:pPr>
              <w:rPr>
                <w:rFonts w:ascii="Times New Roman" w:hAnsi="Times New Roman" w:cs="Times New Roman"/>
                <w:b/>
                <w:bCs/>
                <w:i/>
                <w:iCs/>
                <w:sz w:val="24"/>
                <w:szCs w:val="24"/>
              </w:rPr>
            </w:pPr>
            <w:r w:rsidRPr="00BD4EC4">
              <w:rPr>
                <w:rFonts w:ascii="Times New Roman" w:hAnsi="Times New Roman" w:cs="Times New Roman"/>
                <w:sz w:val="24"/>
                <w:szCs w:val="24"/>
              </w:rPr>
              <w:t xml:space="preserve">(С) Творческое задание: Напишите рассказ, сказку, по теме «Процесс </w:t>
            </w:r>
            <w:r>
              <w:rPr>
                <w:rFonts w:ascii="Times New Roman" w:hAnsi="Times New Roman" w:cs="Times New Roman"/>
                <w:sz w:val="24"/>
                <w:szCs w:val="24"/>
              </w:rPr>
              <w:t xml:space="preserve">нагревания и </w:t>
            </w:r>
            <w:r w:rsidRPr="00BD4EC4">
              <w:rPr>
                <w:rFonts w:ascii="Times New Roman" w:hAnsi="Times New Roman" w:cs="Times New Roman"/>
                <w:sz w:val="24"/>
                <w:szCs w:val="24"/>
              </w:rPr>
              <w:t>кипения».</w:t>
            </w:r>
          </w:p>
        </w:tc>
        <w:tc>
          <w:tcPr>
            <w:tcW w:w="2680" w:type="dxa"/>
          </w:tcPr>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r w:rsidRPr="00BD4EC4">
              <w:rPr>
                <w:rFonts w:ascii="Times New Roman" w:hAnsi="Times New Roman" w:cs="Times New Roman"/>
                <w:color w:val="000000"/>
                <w:sz w:val="24"/>
                <w:szCs w:val="24"/>
              </w:rPr>
              <w:t xml:space="preserve">Фишки </w:t>
            </w:r>
            <w:proofErr w:type="gramStart"/>
            <w:r w:rsidRPr="00BD4EC4">
              <w:rPr>
                <w:rFonts w:ascii="Times New Roman" w:hAnsi="Times New Roman" w:cs="Times New Roman"/>
                <w:color w:val="000000"/>
                <w:sz w:val="24"/>
                <w:szCs w:val="24"/>
              </w:rPr>
              <w:t>красного</w:t>
            </w:r>
            <w:proofErr w:type="gramEnd"/>
            <w:r w:rsidRPr="00BD4EC4">
              <w:rPr>
                <w:rFonts w:ascii="Times New Roman" w:hAnsi="Times New Roman" w:cs="Times New Roman"/>
                <w:color w:val="000000"/>
                <w:sz w:val="24"/>
                <w:szCs w:val="24"/>
              </w:rPr>
              <w:t xml:space="preserve"> зеленого, синего цвета для определения настроения  учащихся после завершения урока</w:t>
            </w: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p>
          <w:p w:rsidR="00DD503E" w:rsidRPr="00BD4EC4" w:rsidRDefault="00DD503E" w:rsidP="00F83656">
            <w:pPr>
              <w:rPr>
                <w:rFonts w:ascii="Times New Roman" w:hAnsi="Times New Roman" w:cs="Times New Roman"/>
                <w:color w:val="000000"/>
                <w:sz w:val="24"/>
                <w:szCs w:val="24"/>
              </w:rPr>
            </w:pPr>
            <w:r w:rsidRPr="00BD4EC4">
              <w:rPr>
                <w:rFonts w:ascii="Times New Roman" w:hAnsi="Times New Roman" w:cs="Times New Roman"/>
                <w:color w:val="000000"/>
                <w:sz w:val="24"/>
                <w:szCs w:val="24"/>
              </w:rPr>
              <w:t>Картинка «Рюкзак»</w:t>
            </w:r>
          </w:p>
        </w:tc>
      </w:tr>
      <w:tr w:rsidR="00DD503E" w:rsidRPr="00BD4EC4" w:rsidTr="00F83656">
        <w:tc>
          <w:tcPr>
            <w:tcW w:w="3261" w:type="dxa"/>
            <w:gridSpan w:val="2"/>
          </w:tcPr>
          <w:p w:rsidR="00DD503E" w:rsidRPr="00BD4EC4" w:rsidRDefault="00DD503E" w:rsidP="00F83656">
            <w:pPr>
              <w:jc w:val="center"/>
              <w:rPr>
                <w:rFonts w:ascii="Times New Roman" w:hAnsi="Times New Roman" w:cs="Times New Roman"/>
                <w:b/>
                <w:bCs/>
                <w:sz w:val="24"/>
                <w:szCs w:val="24"/>
              </w:rPr>
            </w:pPr>
            <w:proofErr w:type="gramStart"/>
            <w:r w:rsidRPr="00BD4EC4">
              <w:rPr>
                <w:rFonts w:ascii="Times New Roman" w:hAnsi="Times New Roman" w:cs="Times New Roman"/>
                <w:b/>
                <w:bCs/>
                <w:sz w:val="24"/>
                <w:szCs w:val="24"/>
              </w:rPr>
              <w:lastRenderedPageBreak/>
              <w:t>Дифференциация</w:t>
            </w:r>
            <w:proofErr w:type="gramEnd"/>
            <w:r w:rsidRPr="00BD4EC4">
              <w:rPr>
                <w:rFonts w:ascii="Times New Roman" w:hAnsi="Times New Roman" w:cs="Times New Roman"/>
                <w:b/>
                <w:bCs/>
                <w:sz w:val="24"/>
                <w:szCs w:val="24"/>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4252" w:type="dxa"/>
          </w:tcPr>
          <w:p w:rsidR="00DD503E" w:rsidRPr="00BD4EC4" w:rsidRDefault="00DD503E" w:rsidP="00F83656">
            <w:pPr>
              <w:jc w:val="center"/>
              <w:rPr>
                <w:rFonts w:ascii="Times New Roman" w:hAnsi="Times New Roman" w:cs="Times New Roman"/>
                <w:b/>
                <w:bCs/>
                <w:sz w:val="24"/>
                <w:szCs w:val="24"/>
              </w:rPr>
            </w:pPr>
            <w:r w:rsidRPr="00BD4EC4">
              <w:rPr>
                <w:rFonts w:ascii="Times New Roman" w:hAnsi="Times New Roman" w:cs="Times New Roman"/>
                <w:b/>
                <w:bCs/>
                <w:sz w:val="24"/>
                <w:szCs w:val="24"/>
              </w:rPr>
              <w:t>Оценивание – как Вы планируете проверить уровень усвоения материала учащимися?</w:t>
            </w:r>
          </w:p>
        </w:tc>
        <w:tc>
          <w:tcPr>
            <w:tcW w:w="3510" w:type="dxa"/>
            <w:gridSpan w:val="2"/>
          </w:tcPr>
          <w:p w:rsidR="00DD503E" w:rsidRPr="00BD4EC4" w:rsidRDefault="00DD503E" w:rsidP="00F83656">
            <w:pPr>
              <w:jc w:val="center"/>
              <w:rPr>
                <w:rFonts w:ascii="Times New Roman" w:hAnsi="Times New Roman" w:cs="Times New Roman"/>
                <w:b/>
                <w:bCs/>
                <w:sz w:val="24"/>
                <w:szCs w:val="24"/>
                <w:highlight w:val="yellow"/>
              </w:rPr>
            </w:pPr>
            <w:r w:rsidRPr="00BD4EC4">
              <w:rPr>
                <w:rFonts w:ascii="Times New Roman" w:hAnsi="Times New Roman" w:cs="Times New Roman"/>
                <w:b/>
                <w:bCs/>
                <w:sz w:val="24"/>
                <w:szCs w:val="24"/>
              </w:rPr>
              <w:t>Здоровье и соблюдение техники безопасности</w:t>
            </w:r>
            <w:r w:rsidRPr="00BD4EC4">
              <w:rPr>
                <w:rFonts w:ascii="Times New Roman" w:hAnsi="Times New Roman" w:cs="Times New Roman"/>
                <w:b/>
                <w:bCs/>
                <w:sz w:val="24"/>
                <w:szCs w:val="24"/>
              </w:rPr>
              <w:br/>
            </w:r>
            <w:r w:rsidRPr="00BD4EC4">
              <w:rPr>
                <w:rFonts w:ascii="Times New Roman" w:hAnsi="Times New Roman" w:cs="Times New Roman"/>
                <w:b/>
                <w:bCs/>
                <w:sz w:val="24"/>
                <w:szCs w:val="24"/>
              </w:rPr>
              <w:br/>
            </w:r>
          </w:p>
        </w:tc>
      </w:tr>
      <w:tr w:rsidR="00DD503E" w:rsidRPr="00BD4EC4" w:rsidTr="00F83656">
        <w:tc>
          <w:tcPr>
            <w:tcW w:w="3261" w:type="dxa"/>
            <w:gridSpan w:val="2"/>
          </w:tcPr>
          <w:p w:rsidR="00DD503E" w:rsidRPr="00DE1062" w:rsidRDefault="00DD503E" w:rsidP="00F83656">
            <w:pPr>
              <w:spacing w:before="60" w:after="60"/>
              <w:rPr>
                <w:rFonts w:ascii="Times New Roman" w:hAnsi="Times New Roman" w:cs="Times New Roman"/>
                <w:sz w:val="24"/>
                <w:szCs w:val="24"/>
              </w:rPr>
            </w:pPr>
            <w:r>
              <w:rPr>
                <w:rFonts w:ascii="Times New Roman" w:hAnsi="Times New Roman" w:cs="Times New Roman"/>
                <w:sz w:val="24"/>
                <w:szCs w:val="24"/>
              </w:rPr>
              <w:t>-</w:t>
            </w:r>
            <w:r w:rsidRPr="00DE1062">
              <w:rPr>
                <w:rFonts w:ascii="Times New Roman" w:hAnsi="Times New Roman" w:cs="Times New Roman"/>
                <w:sz w:val="24"/>
                <w:szCs w:val="24"/>
              </w:rPr>
              <w:t xml:space="preserve">Дифференцированное группирование </w:t>
            </w:r>
          </w:p>
          <w:p w:rsidR="00DD503E" w:rsidRPr="00DE1062" w:rsidRDefault="00DD503E" w:rsidP="00F83656">
            <w:pPr>
              <w:spacing w:before="60" w:after="60"/>
              <w:rPr>
                <w:rFonts w:ascii="Times New Roman" w:hAnsi="Times New Roman" w:cs="Times New Roman"/>
                <w:sz w:val="24"/>
                <w:szCs w:val="24"/>
              </w:rPr>
            </w:pPr>
            <w:r>
              <w:rPr>
                <w:rFonts w:ascii="Times New Roman" w:hAnsi="Times New Roman" w:cs="Times New Roman"/>
                <w:sz w:val="24"/>
                <w:szCs w:val="24"/>
              </w:rPr>
              <w:t>-</w:t>
            </w:r>
            <w:r w:rsidRPr="00DE1062">
              <w:rPr>
                <w:rFonts w:ascii="Times New Roman" w:hAnsi="Times New Roman" w:cs="Times New Roman"/>
                <w:sz w:val="24"/>
                <w:szCs w:val="24"/>
              </w:rPr>
              <w:t>Диалог и поддержка</w:t>
            </w:r>
          </w:p>
          <w:p w:rsidR="00DD503E" w:rsidRPr="00DE1062" w:rsidRDefault="00DD503E" w:rsidP="00F83656">
            <w:pPr>
              <w:spacing w:before="60" w:after="60"/>
              <w:rPr>
                <w:rFonts w:ascii="Times New Roman" w:hAnsi="Times New Roman" w:cs="Times New Roman"/>
                <w:sz w:val="24"/>
                <w:szCs w:val="24"/>
              </w:rPr>
            </w:pPr>
            <w:r>
              <w:rPr>
                <w:rFonts w:ascii="Times New Roman" w:hAnsi="Times New Roman" w:cs="Times New Roman"/>
                <w:sz w:val="24"/>
                <w:szCs w:val="24"/>
              </w:rPr>
              <w:t>-</w:t>
            </w:r>
            <w:r w:rsidRPr="00DE1062">
              <w:rPr>
                <w:rFonts w:ascii="Times New Roman" w:hAnsi="Times New Roman" w:cs="Times New Roman"/>
                <w:sz w:val="24"/>
                <w:szCs w:val="24"/>
              </w:rPr>
              <w:t>Темп урока</w:t>
            </w:r>
          </w:p>
          <w:p w:rsidR="00DD503E" w:rsidRPr="00DE1062" w:rsidRDefault="00DD503E" w:rsidP="00F83656">
            <w:pPr>
              <w:spacing w:before="60" w:after="60"/>
              <w:rPr>
                <w:rFonts w:ascii="Times New Roman" w:hAnsi="Times New Roman" w:cs="Times New Roman"/>
                <w:sz w:val="24"/>
                <w:szCs w:val="24"/>
              </w:rPr>
            </w:pPr>
            <w:r>
              <w:rPr>
                <w:rFonts w:ascii="Times New Roman" w:hAnsi="Times New Roman" w:cs="Times New Roman"/>
                <w:sz w:val="24"/>
                <w:szCs w:val="24"/>
              </w:rPr>
              <w:t>-</w:t>
            </w:r>
            <w:r w:rsidRPr="00DE1062">
              <w:rPr>
                <w:rFonts w:ascii="Times New Roman" w:hAnsi="Times New Roman" w:cs="Times New Roman"/>
                <w:sz w:val="24"/>
                <w:szCs w:val="24"/>
              </w:rPr>
              <w:t xml:space="preserve">Дифференцированные задания </w:t>
            </w:r>
          </w:p>
          <w:p w:rsidR="00DD503E" w:rsidRPr="00DE1062" w:rsidRDefault="00DD503E" w:rsidP="00F83656">
            <w:pPr>
              <w:spacing w:before="60" w:after="60"/>
              <w:rPr>
                <w:rFonts w:ascii="Times New Roman" w:hAnsi="Times New Roman" w:cs="Times New Roman"/>
                <w:sz w:val="24"/>
                <w:szCs w:val="24"/>
              </w:rPr>
            </w:pPr>
            <w:r>
              <w:rPr>
                <w:rFonts w:ascii="Times New Roman" w:hAnsi="Times New Roman" w:cs="Times New Roman"/>
                <w:sz w:val="24"/>
                <w:szCs w:val="24"/>
              </w:rPr>
              <w:t>-</w:t>
            </w:r>
            <w:r w:rsidRPr="00DE1062">
              <w:rPr>
                <w:rFonts w:ascii="Times New Roman" w:hAnsi="Times New Roman" w:cs="Times New Roman"/>
                <w:sz w:val="24"/>
                <w:szCs w:val="24"/>
              </w:rPr>
              <w:t xml:space="preserve">Учет индивидуальных способностей учащихся </w:t>
            </w:r>
          </w:p>
          <w:p w:rsidR="00DD503E" w:rsidRPr="00DE1062" w:rsidRDefault="00DD503E" w:rsidP="00F83656">
            <w:pPr>
              <w:spacing w:before="60" w:after="60"/>
              <w:rPr>
                <w:rFonts w:ascii="Times New Roman" w:hAnsi="Times New Roman" w:cs="Times New Roman"/>
                <w:sz w:val="24"/>
                <w:szCs w:val="24"/>
              </w:rPr>
            </w:pPr>
            <w:r>
              <w:rPr>
                <w:rFonts w:ascii="Times New Roman" w:hAnsi="Times New Roman" w:cs="Times New Roman"/>
                <w:sz w:val="24"/>
                <w:szCs w:val="24"/>
              </w:rPr>
              <w:t>-</w:t>
            </w:r>
            <w:r w:rsidRPr="00DE1062">
              <w:rPr>
                <w:rFonts w:ascii="Times New Roman" w:hAnsi="Times New Roman" w:cs="Times New Roman"/>
                <w:sz w:val="24"/>
                <w:szCs w:val="24"/>
              </w:rPr>
              <w:t>Выводы</w:t>
            </w:r>
          </w:p>
          <w:p w:rsidR="00DD503E" w:rsidRPr="00BD4EC4" w:rsidRDefault="00DD503E" w:rsidP="00F83656">
            <w:pPr>
              <w:rPr>
                <w:rFonts w:ascii="Times New Roman" w:hAnsi="Times New Roman" w:cs="Times New Roman"/>
                <w:iCs/>
                <w:sz w:val="24"/>
                <w:szCs w:val="24"/>
              </w:rPr>
            </w:pPr>
          </w:p>
        </w:tc>
        <w:tc>
          <w:tcPr>
            <w:tcW w:w="4252" w:type="dxa"/>
          </w:tcPr>
          <w:p w:rsidR="00DD503E" w:rsidRDefault="00DD503E" w:rsidP="00F83656">
            <w:pPr>
              <w:spacing w:before="60" w:after="60"/>
              <w:rPr>
                <w:rFonts w:ascii="Times New Roman" w:hAnsi="Times New Roman" w:cs="Times New Roman"/>
                <w:sz w:val="24"/>
                <w:szCs w:val="24"/>
                <w:lang w:val="kk-KZ"/>
              </w:rPr>
            </w:pPr>
            <w:r>
              <w:rPr>
                <w:rFonts w:ascii="Times New Roman" w:hAnsi="Times New Roman" w:cs="Times New Roman"/>
                <w:sz w:val="24"/>
                <w:szCs w:val="24"/>
                <w:lang w:val="kk-KZ"/>
              </w:rPr>
              <w:t>КО - Дескрипторы</w:t>
            </w:r>
          </w:p>
          <w:p w:rsidR="00DD503E" w:rsidRDefault="00DD503E" w:rsidP="00F83656">
            <w:pPr>
              <w:spacing w:before="60" w:after="60"/>
              <w:rPr>
                <w:rFonts w:ascii="Times New Roman" w:hAnsi="Times New Roman" w:cs="Times New Roman"/>
                <w:sz w:val="24"/>
                <w:szCs w:val="24"/>
                <w:lang w:val="kk-KZ"/>
              </w:rPr>
            </w:pPr>
            <w:r>
              <w:rPr>
                <w:rFonts w:ascii="Times New Roman" w:hAnsi="Times New Roman" w:cs="Times New Roman"/>
                <w:sz w:val="24"/>
                <w:szCs w:val="24"/>
                <w:lang w:val="kk-KZ"/>
              </w:rPr>
              <w:t>Критерии</w:t>
            </w:r>
          </w:p>
          <w:p w:rsidR="00DD503E" w:rsidRPr="00DE1062" w:rsidRDefault="00DD503E" w:rsidP="00F83656">
            <w:pPr>
              <w:spacing w:before="60" w:after="60"/>
              <w:rPr>
                <w:rFonts w:ascii="Times New Roman" w:hAnsi="Times New Roman" w:cs="Times New Roman"/>
                <w:sz w:val="24"/>
                <w:szCs w:val="24"/>
                <w:lang w:val="kk-KZ"/>
              </w:rPr>
            </w:pPr>
            <w:r>
              <w:rPr>
                <w:rFonts w:ascii="Times New Roman" w:hAnsi="Times New Roman" w:cs="Times New Roman"/>
                <w:sz w:val="24"/>
                <w:szCs w:val="24"/>
                <w:lang w:val="kk-KZ"/>
              </w:rPr>
              <w:t xml:space="preserve">ФО </w:t>
            </w:r>
          </w:p>
          <w:p w:rsidR="00DD503E" w:rsidRDefault="00DD503E" w:rsidP="00F83656">
            <w:pPr>
              <w:rPr>
                <w:rFonts w:ascii="Times New Roman" w:hAnsi="Times New Roman" w:cs="Times New Roman"/>
                <w:sz w:val="24"/>
                <w:szCs w:val="24"/>
              </w:rPr>
            </w:pPr>
            <w:r>
              <w:rPr>
                <w:rFonts w:ascii="Times New Roman" w:hAnsi="Times New Roman" w:cs="Times New Roman"/>
                <w:sz w:val="24"/>
                <w:szCs w:val="24"/>
                <w:lang w:val="kk-KZ"/>
              </w:rPr>
              <w:t>-</w:t>
            </w:r>
            <w:r w:rsidRPr="00DE1062">
              <w:rPr>
                <w:rFonts w:ascii="Times New Roman" w:hAnsi="Times New Roman" w:cs="Times New Roman"/>
                <w:sz w:val="24"/>
                <w:szCs w:val="24"/>
              </w:rPr>
              <w:t>На протяжении урока учитель поддерживает</w:t>
            </w:r>
            <w:r>
              <w:rPr>
                <w:rFonts w:ascii="Times New Roman" w:hAnsi="Times New Roman" w:cs="Times New Roman"/>
                <w:sz w:val="24"/>
                <w:szCs w:val="24"/>
              </w:rPr>
              <w:t xml:space="preserve"> детей похвалой, направляет их.</w:t>
            </w:r>
          </w:p>
          <w:p w:rsidR="00DD503E" w:rsidRPr="00DE1062" w:rsidRDefault="00DD503E" w:rsidP="00F83656">
            <w:pPr>
              <w:rPr>
                <w:rFonts w:ascii="Times New Roman" w:hAnsi="Times New Roman" w:cs="Times New Roman"/>
                <w:sz w:val="24"/>
                <w:szCs w:val="24"/>
              </w:rPr>
            </w:pPr>
            <w:r>
              <w:rPr>
                <w:rFonts w:ascii="Times New Roman" w:hAnsi="Times New Roman" w:cs="Times New Roman"/>
                <w:sz w:val="24"/>
                <w:szCs w:val="24"/>
              </w:rPr>
              <w:t>-</w:t>
            </w:r>
            <w:r w:rsidRPr="00DE1062">
              <w:rPr>
                <w:rFonts w:ascii="Times New Roman" w:hAnsi="Times New Roman" w:cs="Times New Roman"/>
                <w:sz w:val="24"/>
                <w:szCs w:val="24"/>
              </w:rPr>
              <w:t xml:space="preserve">«Две звезды, </w:t>
            </w:r>
            <w:r>
              <w:rPr>
                <w:rFonts w:ascii="Times New Roman" w:hAnsi="Times New Roman" w:cs="Times New Roman"/>
                <w:sz w:val="24"/>
                <w:szCs w:val="24"/>
              </w:rPr>
              <w:t>и одно пожелание».</w:t>
            </w:r>
          </w:p>
          <w:p w:rsidR="00DD503E" w:rsidRDefault="00DD503E" w:rsidP="00F83656">
            <w:pPr>
              <w:rPr>
                <w:rFonts w:ascii="Times New Roman" w:hAnsi="Times New Roman" w:cs="Times New Roman"/>
                <w:sz w:val="24"/>
                <w:szCs w:val="24"/>
              </w:rPr>
            </w:pPr>
            <w:r>
              <w:rPr>
                <w:rFonts w:ascii="Times New Roman" w:hAnsi="Times New Roman" w:cs="Times New Roman"/>
                <w:sz w:val="24"/>
                <w:szCs w:val="24"/>
              </w:rPr>
              <w:t>-«</w:t>
            </w:r>
            <w:r w:rsidRPr="00DE1062">
              <w:rPr>
                <w:rFonts w:ascii="Times New Roman" w:hAnsi="Times New Roman" w:cs="Times New Roman"/>
                <w:sz w:val="24"/>
                <w:szCs w:val="24"/>
              </w:rPr>
              <w:t>Аплодисменты</w:t>
            </w:r>
            <w:r>
              <w:rPr>
                <w:rFonts w:ascii="Times New Roman" w:hAnsi="Times New Roman" w:cs="Times New Roman"/>
                <w:sz w:val="24"/>
                <w:szCs w:val="24"/>
              </w:rPr>
              <w:t>»</w:t>
            </w:r>
          </w:p>
          <w:p w:rsidR="00DD503E" w:rsidRDefault="00DD503E" w:rsidP="00F83656">
            <w:pPr>
              <w:rPr>
                <w:rFonts w:ascii="Times New Roman" w:hAnsi="Times New Roman" w:cs="Times New Roman"/>
                <w:iCs/>
                <w:sz w:val="24"/>
                <w:szCs w:val="24"/>
              </w:rPr>
            </w:pPr>
            <w:r>
              <w:rPr>
                <w:rFonts w:ascii="Times New Roman" w:hAnsi="Times New Roman" w:cs="Times New Roman"/>
                <w:sz w:val="24"/>
                <w:szCs w:val="24"/>
              </w:rPr>
              <w:t>-</w:t>
            </w:r>
            <w:r w:rsidRPr="001914D9">
              <w:rPr>
                <w:rFonts w:ascii="Times New Roman" w:hAnsi="Times New Roman" w:cs="Times New Roman"/>
                <w:i/>
                <w:sz w:val="24"/>
                <w:szCs w:val="24"/>
              </w:rPr>
              <w:t> </w:t>
            </w:r>
            <w:r>
              <w:rPr>
                <w:rFonts w:ascii="Times New Roman" w:hAnsi="Times New Roman" w:cs="Times New Roman"/>
                <w:i/>
                <w:sz w:val="24"/>
                <w:szCs w:val="24"/>
              </w:rPr>
              <w:t>«</w:t>
            </w:r>
            <w:r w:rsidRPr="001914D9">
              <w:rPr>
                <w:rFonts w:ascii="Times New Roman" w:hAnsi="Times New Roman" w:cs="Times New Roman"/>
                <w:bCs/>
                <w:iCs/>
                <w:sz w:val="24"/>
                <w:szCs w:val="24"/>
              </w:rPr>
              <w:t>Большой палец</w:t>
            </w:r>
            <w:r>
              <w:rPr>
                <w:rFonts w:ascii="Times New Roman" w:hAnsi="Times New Roman" w:cs="Times New Roman"/>
                <w:bCs/>
                <w:iCs/>
                <w:sz w:val="24"/>
                <w:szCs w:val="24"/>
              </w:rPr>
              <w:t>»</w:t>
            </w:r>
          </w:p>
          <w:p w:rsidR="00DD503E" w:rsidRPr="00DE1062" w:rsidRDefault="00DD503E" w:rsidP="00F83656">
            <w:pPr>
              <w:rPr>
                <w:rFonts w:ascii="Times New Roman" w:hAnsi="Times New Roman" w:cs="Times New Roman"/>
                <w:sz w:val="24"/>
                <w:szCs w:val="24"/>
              </w:rPr>
            </w:pPr>
            <w:r>
              <w:rPr>
                <w:rFonts w:ascii="Times New Roman" w:hAnsi="Times New Roman" w:cs="Times New Roman"/>
                <w:iCs/>
                <w:sz w:val="24"/>
                <w:szCs w:val="24"/>
              </w:rPr>
              <w:t>- «</w:t>
            </w:r>
            <w:r w:rsidRPr="00F82B6A">
              <w:rPr>
                <w:rFonts w:ascii="Times New Roman" w:hAnsi="Times New Roman" w:cs="Times New Roman"/>
                <w:bCs/>
                <w:iCs/>
                <w:sz w:val="24"/>
                <w:szCs w:val="24"/>
              </w:rPr>
              <w:t>Светофор</w:t>
            </w:r>
            <w:r>
              <w:rPr>
                <w:rFonts w:ascii="Times New Roman" w:hAnsi="Times New Roman" w:cs="Times New Roman"/>
                <w:bCs/>
                <w:iCs/>
                <w:sz w:val="24"/>
                <w:szCs w:val="24"/>
              </w:rPr>
              <w:t>»</w:t>
            </w:r>
          </w:p>
          <w:p w:rsidR="00DD503E" w:rsidRPr="00BD4EC4" w:rsidRDefault="00DD503E" w:rsidP="00F83656">
            <w:pPr>
              <w:spacing w:before="120" w:after="120"/>
              <w:rPr>
                <w:rFonts w:ascii="Times New Roman" w:hAnsi="Times New Roman" w:cs="Times New Roman"/>
                <w:sz w:val="24"/>
                <w:szCs w:val="24"/>
              </w:rPr>
            </w:pPr>
          </w:p>
          <w:p w:rsidR="00DD503E" w:rsidRPr="00BD4EC4" w:rsidRDefault="00DD503E" w:rsidP="00F83656">
            <w:pPr>
              <w:rPr>
                <w:rFonts w:ascii="Times New Roman" w:hAnsi="Times New Roman" w:cs="Times New Roman"/>
                <w:iCs/>
                <w:sz w:val="24"/>
                <w:szCs w:val="24"/>
              </w:rPr>
            </w:pPr>
          </w:p>
        </w:tc>
        <w:tc>
          <w:tcPr>
            <w:tcW w:w="3510" w:type="dxa"/>
            <w:gridSpan w:val="2"/>
          </w:tcPr>
          <w:p w:rsidR="00DD503E" w:rsidRPr="00DE1062" w:rsidRDefault="00DD503E" w:rsidP="00F83656">
            <w:pPr>
              <w:spacing w:before="60" w:after="60"/>
              <w:rPr>
                <w:rFonts w:ascii="Times New Roman" w:hAnsi="Times New Roman" w:cs="Times New Roman"/>
                <w:sz w:val="24"/>
                <w:szCs w:val="24"/>
              </w:rPr>
            </w:pPr>
            <w:r>
              <w:rPr>
                <w:rFonts w:ascii="Times New Roman" w:hAnsi="Times New Roman" w:cs="Times New Roman"/>
                <w:sz w:val="24"/>
                <w:szCs w:val="24"/>
              </w:rPr>
              <w:t>-</w:t>
            </w:r>
            <w:r w:rsidRPr="00DE1062">
              <w:rPr>
                <w:rFonts w:ascii="Times New Roman" w:hAnsi="Times New Roman" w:cs="Times New Roman"/>
                <w:sz w:val="24"/>
                <w:szCs w:val="24"/>
              </w:rPr>
              <w:t>Создание положительного эмоционального настроя на урок и создание ситуации успеха на уроке</w:t>
            </w:r>
          </w:p>
          <w:p w:rsidR="00DD503E" w:rsidRPr="00DE1062" w:rsidRDefault="00DD503E" w:rsidP="00F83656">
            <w:pPr>
              <w:spacing w:before="60" w:after="60"/>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sidRPr="00DE1062">
              <w:rPr>
                <w:rFonts w:ascii="Times New Roman" w:hAnsi="Times New Roman" w:cs="Times New Roman"/>
                <w:sz w:val="24"/>
                <w:szCs w:val="24"/>
              </w:rPr>
              <w:t>Физминутка</w:t>
            </w:r>
            <w:proofErr w:type="spellEnd"/>
            <w:r w:rsidRPr="00DE1062">
              <w:rPr>
                <w:rFonts w:ascii="Times New Roman" w:hAnsi="Times New Roman" w:cs="Times New Roman"/>
                <w:sz w:val="24"/>
                <w:szCs w:val="24"/>
              </w:rPr>
              <w:t xml:space="preserve"> (использование для закрепления нового материала.</w:t>
            </w:r>
            <w:proofErr w:type="gramEnd"/>
          </w:p>
          <w:p w:rsidR="00DD503E" w:rsidRPr="00DE1062" w:rsidRDefault="00DD503E" w:rsidP="00F83656">
            <w:pPr>
              <w:rPr>
                <w:rFonts w:ascii="Times New Roman" w:hAnsi="Times New Roman" w:cs="Times New Roman"/>
                <w:sz w:val="24"/>
                <w:szCs w:val="24"/>
              </w:rPr>
            </w:pPr>
            <w:r>
              <w:rPr>
                <w:rFonts w:ascii="Times New Roman" w:hAnsi="Times New Roman" w:cs="Times New Roman"/>
                <w:sz w:val="24"/>
                <w:szCs w:val="24"/>
              </w:rPr>
              <w:t>-</w:t>
            </w:r>
            <w:r w:rsidRPr="00DE1062">
              <w:rPr>
                <w:rFonts w:ascii="Times New Roman" w:hAnsi="Times New Roman" w:cs="Times New Roman"/>
                <w:sz w:val="24"/>
                <w:szCs w:val="24"/>
              </w:rPr>
              <w:t xml:space="preserve">Учет индивидуальных психологических особенностей при выполнении заданий разного уровня, разного типа </w:t>
            </w:r>
          </w:p>
          <w:p w:rsidR="00DD503E" w:rsidRPr="00DE1062" w:rsidRDefault="00DD503E" w:rsidP="00F83656">
            <w:pPr>
              <w:spacing w:before="60" w:after="60"/>
              <w:rPr>
                <w:rFonts w:ascii="Times New Roman" w:hAnsi="Times New Roman" w:cs="Times New Roman"/>
                <w:sz w:val="24"/>
                <w:szCs w:val="24"/>
              </w:rPr>
            </w:pPr>
            <w:r>
              <w:rPr>
                <w:rFonts w:ascii="Times New Roman" w:hAnsi="Times New Roman" w:cs="Times New Roman"/>
                <w:sz w:val="24"/>
                <w:szCs w:val="24"/>
              </w:rPr>
              <w:t>-</w:t>
            </w:r>
            <w:r w:rsidRPr="00DE1062">
              <w:rPr>
                <w:rFonts w:ascii="Times New Roman" w:hAnsi="Times New Roman" w:cs="Times New Roman"/>
                <w:sz w:val="24"/>
                <w:szCs w:val="24"/>
              </w:rPr>
              <w:t xml:space="preserve">Повторение правила техники безопасности на данном уроке.   </w:t>
            </w:r>
          </w:p>
        </w:tc>
      </w:tr>
    </w:tbl>
    <w:p w:rsidR="00DD503E" w:rsidRDefault="00DD503E" w:rsidP="00DD503E">
      <w:pPr>
        <w:rPr>
          <w:rFonts w:ascii="Times New Roman" w:hAnsi="Times New Roman" w:cs="Times New Roman"/>
          <w:sz w:val="24"/>
        </w:rPr>
      </w:pPr>
    </w:p>
    <w:p w:rsidR="00DD503E" w:rsidRDefault="00DD503E" w:rsidP="00DD503E">
      <w:pPr>
        <w:rPr>
          <w:rFonts w:ascii="Times New Roman" w:hAnsi="Times New Roman" w:cs="Times New Roman"/>
          <w:sz w:val="24"/>
        </w:rPr>
      </w:pPr>
    </w:p>
    <w:p w:rsidR="00DD503E" w:rsidRDefault="00DD503E" w:rsidP="00DD503E">
      <w:pPr>
        <w:rPr>
          <w:rFonts w:ascii="Times New Roman" w:hAnsi="Times New Roman" w:cs="Times New Roman"/>
          <w:sz w:val="24"/>
        </w:rPr>
      </w:pPr>
    </w:p>
    <w:p w:rsidR="00DD503E" w:rsidRDefault="00DD503E" w:rsidP="00DD503E">
      <w:pPr>
        <w:jc w:val="right"/>
        <w:rPr>
          <w:rFonts w:ascii="Times New Roman" w:hAnsi="Times New Roman" w:cs="Times New Roman"/>
          <w:b/>
          <w:sz w:val="24"/>
        </w:rPr>
      </w:pPr>
      <w:proofErr w:type="spellStart"/>
      <w:r w:rsidRPr="006446AE">
        <w:rPr>
          <w:rFonts w:ascii="Times New Roman" w:hAnsi="Times New Roman" w:cs="Times New Roman"/>
          <w:b/>
          <w:sz w:val="24"/>
        </w:rPr>
        <w:t>Сыздыкова</w:t>
      </w:r>
      <w:proofErr w:type="spellEnd"/>
      <w:r w:rsidRPr="006446AE">
        <w:rPr>
          <w:rFonts w:ascii="Times New Roman" w:hAnsi="Times New Roman" w:cs="Times New Roman"/>
          <w:b/>
          <w:sz w:val="24"/>
        </w:rPr>
        <w:t xml:space="preserve"> А.С. </w:t>
      </w:r>
    </w:p>
    <w:p w:rsidR="002917F7" w:rsidRDefault="002917F7" w:rsidP="00DD503E">
      <w:pPr>
        <w:jc w:val="right"/>
        <w:rPr>
          <w:rFonts w:ascii="Times New Roman" w:hAnsi="Times New Roman" w:cs="Times New Roman"/>
          <w:b/>
          <w:sz w:val="24"/>
        </w:rPr>
      </w:pPr>
    </w:p>
    <w:p w:rsidR="002917F7" w:rsidRDefault="002917F7" w:rsidP="00DD503E">
      <w:pPr>
        <w:jc w:val="right"/>
        <w:rPr>
          <w:rFonts w:ascii="Times New Roman" w:hAnsi="Times New Roman" w:cs="Times New Roman"/>
          <w:b/>
          <w:sz w:val="24"/>
        </w:rPr>
      </w:pPr>
    </w:p>
    <w:p w:rsidR="002917F7" w:rsidRDefault="002917F7" w:rsidP="00DD503E">
      <w:pPr>
        <w:jc w:val="right"/>
        <w:rPr>
          <w:rFonts w:ascii="Times New Roman" w:hAnsi="Times New Roman" w:cs="Times New Roman"/>
          <w:b/>
          <w:sz w:val="24"/>
        </w:rPr>
      </w:pPr>
    </w:p>
    <w:p w:rsidR="002917F7" w:rsidRDefault="002917F7" w:rsidP="00DD503E">
      <w:pPr>
        <w:jc w:val="right"/>
        <w:rPr>
          <w:rFonts w:ascii="Times New Roman" w:hAnsi="Times New Roman" w:cs="Times New Roman"/>
          <w:b/>
          <w:sz w:val="24"/>
        </w:rPr>
      </w:pPr>
    </w:p>
    <w:p w:rsidR="002917F7" w:rsidRDefault="002917F7" w:rsidP="00DD503E">
      <w:pPr>
        <w:jc w:val="right"/>
        <w:rPr>
          <w:rFonts w:ascii="Times New Roman" w:hAnsi="Times New Roman" w:cs="Times New Roman"/>
          <w:b/>
          <w:sz w:val="24"/>
        </w:rPr>
      </w:pPr>
    </w:p>
    <w:p w:rsidR="002917F7" w:rsidRDefault="002917F7" w:rsidP="00DD503E">
      <w:pPr>
        <w:jc w:val="right"/>
        <w:rPr>
          <w:rFonts w:ascii="Times New Roman" w:hAnsi="Times New Roman" w:cs="Times New Roman"/>
          <w:b/>
          <w:sz w:val="24"/>
        </w:rPr>
      </w:pPr>
    </w:p>
    <w:p w:rsidR="002917F7" w:rsidRDefault="002917F7" w:rsidP="00DD503E">
      <w:pPr>
        <w:jc w:val="right"/>
        <w:rPr>
          <w:rFonts w:ascii="Times New Roman" w:hAnsi="Times New Roman" w:cs="Times New Roman"/>
          <w:b/>
          <w:sz w:val="24"/>
        </w:rPr>
      </w:pPr>
    </w:p>
    <w:p w:rsidR="002917F7" w:rsidRDefault="002917F7" w:rsidP="00DD503E">
      <w:pPr>
        <w:jc w:val="right"/>
        <w:rPr>
          <w:rFonts w:ascii="Times New Roman" w:hAnsi="Times New Roman" w:cs="Times New Roman"/>
          <w:b/>
          <w:sz w:val="24"/>
        </w:rPr>
      </w:pPr>
    </w:p>
    <w:p w:rsidR="002917F7" w:rsidRPr="006446AE" w:rsidRDefault="002917F7" w:rsidP="00DD503E">
      <w:pPr>
        <w:jc w:val="right"/>
        <w:rPr>
          <w:rFonts w:ascii="Times New Roman" w:hAnsi="Times New Roman" w:cs="Times New Roman"/>
          <w:b/>
          <w:sz w:val="24"/>
        </w:rPr>
      </w:pPr>
    </w:p>
    <w:p w:rsidR="00DD503E" w:rsidRDefault="00DD503E" w:rsidP="00DD503E">
      <w:pPr>
        <w:spacing w:after="0"/>
        <w:jc w:val="center"/>
        <w:rPr>
          <w:rFonts w:ascii="Times New Roman" w:hAnsi="Times New Roman" w:cs="Times New Roman"/>
          <w:b/>
          <w:sz w:val="24"/>
          <w:lang w:val="kk-KZ"/>
        </w:rPr>
      </w:pPr>
    </w:p>
    <w:p w:rsidR="00DD503E" w:rsidRDefault="00DD503E" w:rsidP="00DD503E">
      <w:pPr>
        <w:spacing w:after="0"/>
        <w:jc w:val="center"/>
        <w:rPr>
          <w:rFonts w:ascii="Times New Roman" w:hAnsi="Times New Roman" w:cs="Times New Roman"/>
          <w:b/>
          <w:sz w:val="24"/>
          <w:lang w:val="kk-KZ"/>
        </w:rPr>
      </w:pPr>
    </w:p>
    <w:p w:rsidR="00DD503E" w:rsidRDefault="00DD503E" w:rsidP="00DD503E">
      <w:pPr>
        <w:spacing w:after="0"/>
        <w:jc w:val="center"/>
        <w:rPr>
          <w:rFonts w:ascii="Times New Roman" w:hAnsi="Times New Roman" w:cs="Times New Roman"/>
          <w:b/>
          <w:sz w:val="24"/>
          <w:lang w:val="kk-KZ"/>
        </w:rPr>
      </w:pPr>
    </w:p>
    <w:p w:rsidR="00DD503E" w:rsidRDefault="00DD503E" w:rsidP="00B47CCD">
      <w:pPr>
        <w:spacing w:after="0"/>
        <w:jc w:val="center"/>
        <w:rPr>
          <w:rFonts w:ascii="Times New Roman" w:hAnsi="Times New Roman" w:cs="Times New Roman"/>
          <w:b/>
          <w:sz w:val="24"/>
          <w:lang w:val="kk-KZ"/>
        </w:rPr>
      </w:pPr>
    </w:p>
    <w:p w:rsidR="00DD503E" w:rsidRDefault="00DD503E" w:rsidP="00B47CCD">
      <w:pPr>
        <w:spacing w:after="0"/>
        <w:jc w:val="center"/>
        <w:rPr>
          <w:rFonts w:ascii="Times New Roman" w:hAnsi="Times New Roman" w:cs="Times New Roman"/>
          <w:b/>
          <w:sz w:val="24"/>
          <w:lang w:val="kk-KZ"/>
        </w:rPr>
      </w:pPr>
    </w:p>
    <w:p w:rsidR="00DD503E" w:rsidRDefault="00DD503E" w:rsidP="00B47CCD">
      <w:pPr>
        <w:spacing w:after="0"/>
        <w:jc w:val="center"/>
        <w:rPr>
          <w:rFonts w:ascii="Times New Roman" w:hAnsi="Times New Roman" w:cs="Times New Roman"/>
          <w:b/>
          <w:sz w:val="24"/>
          <w:lang w:val="kk-KZ"/>
        </w:rPr>
      </w:pPr>
    </w:p>
    <w:p w:rsidR="00DD503E" w:rsidRDefault="00DD503E" w:rsidP="00B47CCD">
      <w:pPr>
        <w:spacing w:after="0"/>
        <w:jc w:val="center"/>
        <w:rPr>
          <w:rFonts w:ascii="Times New Roman" w:hAnsi="Times New Roman" w:cs="Times New Roman"/>
          <w:b/>
          <w:sz w:val="24"/>
          <w:lang w:val="kk-KZ"/>
        </w:rPr>
      </w:pPr>
    </w:p>
    <w:p w:rsidR="00DD503E" w:rsidRDefault="00DD503E" w:rsidP="00B47CCD">
      <w:pPr>
        <w:spacing w:after="0"/>
        <w:jc w:val="center"/>
        <w:rPr>
          <w:rFonts w:ascii="Times New Roman" w:hAnsi="Times New Roman" w:cs="Times New Roman"/>
          <w:b/>
          <w:sz w:val="24"/>
          <w:lang w:val="kk-KZ"/>
        </w:rPr>
      </w:pPr>
      <w:bookmarkStart w:id="0" w:name="_GoBack"/>
      <w:bookmarkEnd w:id="0"/>
    </w:p>
    <w:sectPr w:rsidR="00DD503E" w:rsidSect="006446A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04393"/>
    <w:multiLevelType w:val="hybridMultilevel"/>
    <w:tmpl w:val="B84A94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C64FB2"/>
    <w:multiLevelType w:val="multilevel"/>
    <w:tmpl w:val="58DA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C3F"/>
    <w:rsid w:val="001914D9"/>
    <w:rsid w:val="001A0C81"/>
    <w:rsid w:val="001F6845"/>
    <w:rsid w:val="00200BE6"/>
    <w:rsid w:val="002917F7"/>
    <w:rsid w:val="00323DC7"/>
    <w:rsid w:val="00340AAB"/>
    <w:rsid w:val="00354C3F"/>
    <w:rsid w:val="00394A2F"/>
    <w:rsid w:val="003E150F"/>
    <w:rsid w:val="003F31E9"/>
    <w:rsid w:val="00445C49"/>
    <w:rsid w:val="00460654"/>
    <w:rsid w:val="0047468C"/>
    <w:rsid w:val="004F4C99"/>
    <w:rsid w:val="0054202C"/>
    <w:rsid w:val="0054428F"/>
    <w:rsid w:val="005651D0"/>
    <w:rsid w:val="00571DBC"/>
    <w:rsid w:val="0058748B"/>
    <w:rsid w:val="005A54C5"/>
    <w:rsid w:val="005B45BF"/>
    <w:rsid w:val="006446AE"/>
    <w:rsid w:val="0065780C"/>
    <w:rsid w:val="00696B4B"/>
    <w:rsid w:val="006D70FE"/>
    <w:rsid w:val="00707E91"/>
    <w:rsid w:val="007503C9"/>
    <w:rsid w:val="00790AB2"/>
    <w:rsid w:val="00792B68"/>
    <w:rsid w:val="007A467A"/>
    <w:rsid w:val="007D49CD"/>
    <w:rsid w:val="008159B4"/>
    <w:rsid w:val="00836C2A"/>
    <w:rsid w:val="00891FA8"/>
    <w:rsid w:val="008C2E47"/>
    <w:rsid w:val="008E62F8"/>
    <w:rsid w:val="008E7724"/>
    <w:rsid w:val="009A221B"/>
    <w:rsid w:val="009A27A2"/>
    <w:rsid w:val="009B173F"/>
    <w:rsid w:val="009D48A1"/>
    <w:rsid w:val="00A65FE0"/>
    <w:rsid w:val="00AA28E2"/>
    <w:rsid w:val="00B47CCD"/>
    <w:rsid w:val="00B62181"/>
    <w:rsid w:val="00BD4EC4"/>
    <w:rsid w:val="00C40F20"/>
    <w:rsid w:val="00C64F5B"/>
    <w:rsid w:val="00CB24D3"/>
    <w:rsid w:val="00D273A7"/>
    <w:rsid w:val="00DA2451"/>
    <w:rsid w:val="00DA780E"/>
    <w:rsid w:val="00DB4E7F"/>
    <w:rsid w:val="00DD503E"/>
    <w:rsid w:val="00DE1062"/>
    <w:rsid w:val="00E11A18"/>
    <w:rsid w:val="00E3338A"/>
    <w:rsid w:val="00E446B0"/>
    <w:rsid w:val="00EC7B26"/>
    <w:rsid w:val="00F573CA"/>
    <w:rsid w:val="00F747FD"/>
    <w:rsid w:val="00F77199"/>
    <w:rsid w:val="00F82B6A"/>
    <w:rsid w:val="00F85E85"/>
    <w:rsid w:val="00FA41FC"/>
    <w:rsid w:val="00FD3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C99"/>
  </w:style>
  <w:style w:type="paragraph" w:styleId="1">
    <w:name w:val="heading 1"/>
    <w:basedOn w:val="a"/>
    <w:next w:val="a"/>
    <w:link w:val="10"/>
    <w:uiPriority w:val="9"/>
    <w:qFormat/>
    <w:rsid w:val="00696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DB4E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uiPriority w:val="99"/>
    <w:rsid w:val="00DB4E7F"/>
    <w:pPr>
      <w:keepNext w:val="0"/>
      <w:keepLines w:val="0"/>
      <w:spacing w:before="240" w:after="60" w:line="240" w:lineRule="auto"/>
    </w:pPr>
    <w:rPr>
      <w:rFonts w:ascii="Arial" w:eastAsia="Times New Roman" w:hAnsi="Arial" w:cs="Arial"/>
      <w:b/>
      <w:bCs/>
      <w:i w:val="0"/>
      <w:iCs w:val="0"/>
      <w:color w:val="auto"/>
      <w:lang w:val="en-GB"/>
    </w:rPr>
  </w:style>
  <w:style w:type="character" w:customStyle="1" w:styleId="90">
    <w:name w:val="Заголовок 9 Знак"/>
    <w:basedOn w:val="a0"/>
    <w:link w:val="9"/>
    <w:uiPriority w:val="9"/>
    <w:semiHidden/>
    <w:rsid w:val="00DB4E7F"/>
    <w:rPr>
      <w:rFonts w:asciiTheme="majorHAnsi" w:eastAsiaTheme="majorEastAsia" w:hAnsiTheme="majorHAnsi" w:cstheme="majorBidi"/>
      <w:i/>
      <w:iCs/>
      <w:color w:val="404040" w:themeColor="text1" w:themeTint="BF"/>
      <w:sz w:val="20"/>
      <w:szCs w:val="20"/>
    </w:rPr>
  </w:style>
  <w:style w:type="paragraph" w:styleId="a4">
    <w:name w:val="Normal (Web)"/>
    <w:basedOn w:val="a"/>
    <w:uiPriority w:val="99"/>
    <w:unhideWhenUsed/>
    <w:rsid w:val="00DB4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B4E7F"/>
  </w:style>
  <w:style w:type="paragraph" w:styleId="a5">
    <w:name w:val="Balloon Text"/>
    <w:basedOn w:val="a"/>
    <w:link w:val="a6"/>
    <w:uiPriority w:val="99"/>
    <w:semiHidden/>
    <w:unhideWhenUsed/>
    <w:rsid w:val="00DB4E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4E7F"/>
    <w:rPr>
      <w:rFonts w:ascii="Tahoma" w:hAnsi="Tahoma" w:cs="Tahoma"/>
      <w:sz w:val="16"/>
      <w:szCs w:val="16"/>
    </w:rPr>
  </w:style>
  <w:style w:type="character" w:styleId="a7">
    <w:name w:val="Strong"/>
    <w:basedOn w:val="a0"/>
    <w:uiPriority w:val="22"/>
    <w:qFormat/>
    <w:rsid w:val="0054202C"/>
    <w:rPr>
      <w:b/>
      <w:bCs/>
    </w:rPr>
  </w:style>
  <w:style w:type="paragraph" w:styleId="a8">
    <w:name w:val="List Paragraph"/>
    <w:basedOn w:val="a"/>
    <w:uiPriority w:val="34"/>
    <w:qFormat/>
    <w:rsid w:val="00394A2F"/>
    <w:pPr>
      <w:ind w:left="720"/>
      <w:contextualSpacing/>
    </w:pPr>
  </w:style>
  <w:style w:type="paragraph" w:styleId="a9">
    <w:name w:val="No Spacing"/>
    <w:basedOn w:val="a"/>
    <w:uiPriority w:val="1"/>
    <w:qFormat/>
    <w:rsid w:val="00BD4EC4"/>
    <w:pPr>
      <w:widowControl w:val="0"/>
      <w:spacing w:after="0" w:line="240" w:lineRule="auto"/>
    </w:pPr>
    <w:rPr>
      <w:rFonts w:ascii="Arial" w:eastAsia="Times New Roman" w:hAnsi="Arial" w:cs="Times New Roman"/>
      <w:i/>
      <w:iCs/>
      <w:szCs w:val="24"/>
      <w:lang w:val="en-GB"/>
    </w:rPr>
  </w:style>
  <w:style w:type="character" w:customStyle="1" w:styleId="10">
    <w:name w:val="Заголовок 1 Знак"/>
    <w:basedOn w:val="a0"/>
    <w:link w:val="1"/>
    <w:uiPriority w:val="9"/>
    <w:rsid w:val="00696B4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42850">
      <w:bodyDiv w:val="1"/>
      <w:marLeft w:val="0"/>
      <w:marRight w:val="0"/>
      <w:marTop w:val="0"/>
      <w:marBottom w:val="0"/>
      <w:divBdr>
        <w:top w:val="none" w:sz="0" w:space="0" w:color="auto"/>
        <w:left w:val="none" w:sz="0" w:space="0" w:color="auto"/>
        <w:bottom w:val="none" w:sz="0" w:space="0" w:color="auto"/>
        <w:right w:val="none" w:sz="0" w:space="0" w:color="auto"/>
      </w:divBdr>
    </w:div>
    <w:div w:id="181361810">
      <w:bodyDiv w:val="1"/>
      <w:marLeft w:val="0"/>
      <w:marRight w:val="0"/>
      <w:marTop w:val="0"/>
      <w:marBottom w:val="0"/>
      <w:divBdr>
        <w:top w:val="none" w:sz="0" w:space="0" w:color="auto"/>
        <w:left w:val="none" w:sz="0" w:space="0" w:color="auto"/>
        <w:bottom w:val="none" w:sz="0" w:space="0" w:color="auto"/>
        <w:right w:val="none" w:sz="0" w:space="0" w:color="auto"/>
      </w:divBdr>
    </w:div>
    <w:div w:id="184175982">
      <w:bodyDiv w:val="1"/>
      <w:marLeft w:val="0"/>
      <w:marRight w:val="0"/>
      <w:marTop w:val="0"/>
      <w:marBottom w:val="0"/>
      <w:divBdr>
        <w:top w:val="none" w:sz="0" w:space="0" w:color="auto"/>
        <w:left w:val="none" w:sz="0" w:space="0" w:color="auto"/>
        <w:bottom w:val="none" w:sz="0" w:space="0" w:color="auto"/>
        <w:right w:val="none" w:sz="0" w:space="0" w:color="auto"/>
      </w:divBdr>
    </w:div>
    <w:div w:id="1188298774">
      <w:bodyDiv w:val="1"/>
      <w:marLeft w:val="0"/>
      <w:marRight w:val="0"/>
      <w:marTop w:val="0"/>
      <w:marBottom w:val="0"/>
      <w:divBdr>
        <w:top w:val="none" w:sz="0" w:space="0" w:color="auto"/>
        <w:left w:val="none" w:sz="0" w:space="0" w:color="auto"/>
        <w:bottom w:val="none" w:sz="0" w:space="0" w:color="auto"/>
        <w:right w:val="none" w:sz="0" w:space="0" w:color="auto"/>
      </w:divBdr>
      <w:divsChild>
        <w:div w:id="160704349">
          <w:marLeft w:val="0"/>
          <w:marRight w:val="0"/>
          <w:marTop w:val="0"/>
          <w:marBottom w:val="0"/>
          <w:divBdr>
            <w:top w:val="none" w:sz="0" w:space="0" w:color="auto"/>
            <w:left w:val="none" w:sz="0" w:space="0" w:color="auto"/>
            <w:bottom w:val="none" w:sz="0" w:space="0" w:color="auto"/>
            <w:right w:val="none" w:sz="0" w:space="0" w:color="auto"/>
          </w:divBdr>
        </w:div>
        <w:div w:id="1090855443">
          <w:marLeft w:val="0"/>
          <w:marRight w:val="0"/>
          <w:marTop w:val="0"/>
          <w:marBottom w:val="0"/>
          <w:divBdr>
            <w:top w:val="none" w:sz="0" w:space="0" w:color="auto"/>
            <w:left w:val="none" w:sz="0" w:space="0" w:color="auto"/>
            <w:bottom w:val="none" w:sz="0" w:space="0" w:color="auto"/>
            <w:right w:val="none" w:sz="0" w:space="0" w:color="auto"/>
          </w:divBdr>
        </w:div>
      </w:divsChild>
    </w:div>
    <w:div w:id="1898785719">
      <w:bodyDiv w:val="1"/>
      <w:marLeft w:val="0"/>
      <w:marRight w:val="0"/>
      <w:marTop w:val="0"/>
      <w:marBottom w:val="0"/>
      <w:divBdr>
        <w:top w:val="none" w:sz="0" w:space="0" w:color="auto"/>
        <w:left w:val="none" w:sz="0" w:space="0" w:color="auto"/>
        <w:bottom w:val="none" w:sz="0" w:space="0" w:color="auto"/>
        <w:right w:val="none" w:sz="0" w:space="0" w:color="auto"/>
      </w:divBdr>
    </w:div>
    <w:div w:id="21127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Алтоша</dc:creator>
  <cp:lastModifiedBy>Школа</cp:lastModifiedBy>
  <cp:revision>12</cp:revision>
  <cp:lastPrinted>2017-07-27T10:40:00Z</cp:lastPrinted>
  <dcterms:created xsi:type="dcterms:W3CDTF">2018-09-21T02:03:00Z</dcterms:created>
  <dcterms:modified xsi:type="dcterms:W3CDTF">2018-09-24T08:32:00Z</dcterms:modified>
</cp:coreProperties>
</file>